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B898" w14:textId="5BD1A380" w:rsidR="001E429D" w:rsidRPr="001E429D" w:rsidRDefault="001E429D" w:rsidP="001E429D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Юридическая азбука</w:t>
      </w: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439A60B5" w14:textId="3792BDE0" w:rsidR="001E429D" w:rsidRPr="001E429D" w:rsidRDefault="001E429D" w:rsidP="001E429D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ПРИКАЗ № </w:t>
      </w:r>
      <w:r w:rsidRPr="001E42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55</w:t>
      </w:r>
      <w:r w:rsidRPr="001E42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47CD028" w14:textId="306403B6" w:rsidR="001E429D" w:rsidRP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Москва                                                                                                                       27.05.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2023</w:t>
      </w:r>
    </w:p>
    <w:p w14:paraId="134A3E30" w14:textId="77777777" w:rsidR="001E429D" w:rsidRPr="001E429D" w:rsidRDefault="001E429D" w:rsidP="001E429D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 привлечении к работе в выходной день</w:t>
      </w:r>
    </w:p>
    <w:p w14:paraId="22407EFF" w14:textId="77777777" w:rsidR="001E429D" w:rsidRP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связи с необходимостью проведения инвентаризации</w:t>
      </w:r>
    </w:p>
    <w:p w14:paraId="1F54C206" w14:textId="77777777" w:rsidR="001E429D" w:rsidRP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ПРИКАЗЫВАЮ:</w:t>
      </w:r>
    </w:p>
    <w:p w14:paraId="5FB81883" w14:textId="7C3C47C8" w:rsidR="001E429D" w:rsidRPr="001E429D" w:rsidRDefault="001E429D" w:rsidP="001E429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Привлечь к работе в выходной день – 29 мая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2023</w:t>
      </w: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года на 8 часов, с 09:00 до 18:00, с перерывом на обед с 13:00 до 14:00 кассира Иванову В.А. с ее письменного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согласия.</w:t>
      </w:r>
    </w:p>
    <w:p w14:paraId="419CD290" w14:textId="2A23E33C" w:rsidR="001E429D" w:rsidRPr="001E429D" w:rsidRDefault="001E429D" w:rsidP="001E429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Установить оплату за отработанные 8 часов в выходной день в двойном размере согласно статье 153 Трудового кодекса РФ.</w:t>
      </w:r>
    </w:p>
    <w:p w14:paraId="3846C27E" w14:textId="77777777" w:rsidR="001E429D" w:rsidRPr="001E429D" w:rsidRDefault="001E429D" w:rsidP="001E429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Бухгалтерии при начислении заработной платы руководствоваться настоящим приказом.</w:t>
      </w:r>
    </w:p>
    <w:p w14:paraId="2624E0C0" w14:textId="77777777" w:rsid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E508DA7" w14:textId="77777777" w:rsid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2FB399F" w14:textId="77777777" w:rsid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DA02FFF" w14:textId="235730E3" w:rsidR="001E429D" w:rsidRP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Генеральный директор                            Демидов              Демидов Ф.П.</w:t>
      </w:r>
    </w:p>
    <w:p w14:paraId="60389808" w14:textId="77777777" w:rsid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55E0368" w14:textId="36186071" w:rsidR="001E429D" w:rsidRP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приказом ознакомлены:</w:t>
      </w:r>
    </w:p>
    <w:p w14:paraId="12B58859" w14:textId="77777777" w:rsidR="001E429D" w:rsidRP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Бухгалтер                                                   Симонова             Симонова Н.Я.</w:t>
      </w:r>
    </w:p>
    <w:p w14:paraId="593C7075" w14:textId="5C67828D" w:rsidR="001E429D" w:rsidRP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27.05.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2023</w:t>
      </w:r>
    </w:p>
    <w:p w14:paraId="7EB32632" w14:textId="77777777" w:rsidR="001E429D" w:rsidRP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Кассир                                                           Иванова               Иванова В.А.</w:t>
      </w:r>
    </w:p>
    <w:p w14:paraId="39CD495F" w14:textId="79B743A9" w:rsidR="001E429D" w:rsidRPr="001E429D" w:rsidRDefault="001E429D" w:rsidP="001E429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E4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27.05.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2023</w:t>
      </w:r>
    </w:p>
    <w:p w14:paraId="1BF25E7B" w14:textId="77777777" w:rsidR="001E429D" w:rsidRPr="001E429D" w:rsidRDefault="001E429D">
      <w:pPr>
        <w:rPr>
          <w:rFonts w:ascii="Times New Roman" w:hAnsi="Times New Roman" w:cs="Times New Roman"/>
        </w:rPr>
      </w:pPr>
    </w:p>
    <w:sectPr w:rsidR="001E429D" w:rsidRPr="001E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1C0"/>
    <w:multiLevelType w:val="multilevel"/>
    <w:tmpl w:val="4D62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744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9D"/>
    <w:rsid w:val="001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24D5"/>
  <w15:chartTrackingRefBased/>
  <w15:docId w15:val="{7361A1E0-FE9B-40E3-9F77-039DA5E9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t-p">
    <w:name w:val="dt-p"/>
    <w:basedOn w:val="a"/>
    <w:rsid w:val="001E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https://lawabc.ru/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привлечении сотрудника к работе в выходной день</dc:title>
  <dc:subject>Образец приказа о привлечении сотрудника к работе в выходной день</dc:subject>
  <dc:creator>https://lawabc.ru/</dc:creator>
  <cp:keywords>Образец приказа о привлечении сотрудника к работе в выходной день</cp:keywords>
  <dc:description>Образец приказа о привлечении сотрудника к работе в выходной день</dc:description>
  <cp:lastModifiedBy>Sergey Eremeev</cp:lastModifiedBy>
  <cp:revision>1</cp:revision>
  <dcterms:created xsi:type="dcterms:W3CDTF">2023-03-23T13:17:00Z</dcterms:created>
  <dcterms:modified xsi:type="dcterms:W3CDTF">2023-03-23T13:20:00Z</dcterms:modified>
  <cp:category>Образец приказа о привлечении сотрудника к работе в выходной день</cp:category>
</cp:coreProperties>
</file>