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B37E3" w14:textId="77777777" w:rsidR="008E2588" w:rsidRDefault="00380D41">
      <w:pPr>
        <w:spacing w:after="4" w:line="267" w:lineRule="auto"/>
        <w:ind w:left="12"/>
        <w:jc w:val="both"/>
      </w:pPr>
      <w:r>
        <w:rPr>
          <w:sz w:val="24"/>
        </w:rPr>
        <w:t xml:space="preserve">Согласовано:                                                               Утверждаю </w:t>
      </w:r>
    </w:p>
    <w:p w14:paraId="293BE18C" w14:textId="7B894320" w:rsidR="008E2588" w:rsidRDefault="00380D41">
      <w:pPr>
        <w:spacing w:after="4" w:line="267" w:lineRule="auto"/>
        <w:ind w:left="12"/>
        <w:jc w:val="both"/>
      </w:pPr>
      <w:r>
        <w:rPr>
          <w:sz w:val="24"/>
        </w:rPr>
        <w:t>Председатель                                                         Директор:</w:t>
      </w:r>
      <w:r w:rsidR="0068695C">
        <w:rPr>
          <w:sz w:val="24"/>
        </w:rPr>
        <w:t xml:space="preserve">      </w:t>
      </w:r>
      <w:proofErr w:type="spellStart"/>
      <w:r>
        <w:rPr>
          <w:sz w:val="24"/>
        </w:rPr>
        <w:t>Афлаторлы</w:t>
      </w:r>
      <w:proofErr w:type="spellEnd"/>
      <w:r>
        <w:rPr>
          <w:sz w:val="24"/>
        </w:rPr>
        <w:t xml:space="preserve"> А.С.  профкома:                     </w:t>
      </w:r>
      <w:proofErr w:type="spellStart"/>
      <w:r>
        <w:rPr>
          <w:sz w:val="24"/>
        </w:rPr>
        <w:t>Мальковская</w:t>
      </w:r>
      <w:proofErr w:type="spellEnd"/>
      <w:r>
        <w:rPr>
          <w:sz w:val="24"/>
        </w:rPr>
        <w:t xml:space="preserve"> И.П.          </w:t>
      </w:r>
      <w:bookmarkStart w:id="0" w:name="_GoBack"/>
      <w:bookmarkEnd w:id="0"/>
      <w:r>
        <w:rPr>
          <w:sz w:val="24"/>
        </w:rPr>
        <w:t>Приказ №    от 30.08.</w:t>
      </w:r>
      <w:r w:rsidR="004B4C20">
        <w:rPr>
          <w:sz w:val="24"/>
        </w:rPr>
        <w:t>2022</w:t>
      </w:r>
      <w:r>
        <w:rPr>
          <w:sz w:val="24"/>
        </w:rPr>
        <w:t xml:space="preserve">                                       </w:t>
      </w:r>
    </w:p>
    <w:p w14:paraId="794888C7" w14:textId="77777777" w:rsidR="008E2588" w:rsidRDefault="00380D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EB44116" w14:textId="77777777" w:rsidR="008E2588" w:rsidRDefault="00380D41" w:rsidP="00380D41">
      <w:pPr>
        <w:spacing w:after="235" w:line="259" w:lineRule="auto"/>
        <w:ind w:left="0" w:firstLine="0"/>
      </w:pPr>
      <w:r>
        <w:rPr>
          <w:sz w:val="24"/>
        </w:rPr>
        <w:t xml:space="preserve"> </w:t>
      </w:r>
    </w:p>
    <w:p w14:paraId="1431E081" w14:textId="77777777" w:rsidR="002A30A1" w:rsidRDefault="002A30A1" w:rsidP="002A30A1">
      <w:pPr>
        <w:pStyle w:val="1"/>
        <w:ind w:left="0"/>
        <w:jc w:val="center"/>
      </w:pPr>
      <w:r>
        <w:t>ДОЛЖНОСТНЫЕ ОБЯЗАННОСТИ</w:t>
      </w:r>
    </w:p>
    <w:p w14:paraId="587E83E9" w14:textId="77777777" w:rsidR="008E2588" w:rsidRDefault="002A30A1" w:rsidP="002A30A1">
      <w:pPr>
        <w:pStyle w:val="1"/>
        <w:ind w:left="0"/>
        <w:jc w:val="center"/>
      </w:pPr>
      <w:r>
        <w:t>ТЕХНИКА-ЭЛЕКТРИКА</w:t>
      </w:r>
    </w:p>
    <w:p w14:paraId="089773B0" w14:textId="77777777" w:rsidR="00380D41" w:rsidRPr="00380D41" w:rsidRDefault="00380D41" w:rsidP="00380D41"/>
    <w:p w14:paraId="353DEBF3" w14:textId="77777777" w:rsidR="008E2588" w:rsidRDefault="00380D41">
      <w:pPr>
        <w:spacing w:after="16" w:line="259" w:lineRule="auto"/>
        <w:ind w:left="757" w:firstLine="0"/>
        <w:jc w:val="center"/>
      </w:pPr>
      <w:r>
        <w:rPr>
          <w:b/>
        </w:rPr>
        <w:t xml:space="preserve"> </w:t>
      </w:r>
      <w:r>
        <w:rPr>
          <w:sz w:val="24"/>
        </w:rPr>
        <w:t xml:space="preserve"> </w:t>
      </w:r>
    </w:p>
    <w:p w14:paraId="239187EB" w14:textId="77777777" w:rsidR="008E2588" w:rsidRDefault="00380D41" w:rsidP="00380D41">
      <w:pPr>
        <w:pStyle w:val="2"/>
        <w:ind w:left="12"/>
      </w:pPr>
      <w:r>
        <w:t>I. Общие положения</w:t>
      </w:r>
    </w:p>
    <w:p w14:paraId="21181685" w14:textId="77777777" w:rsidR="00380D41" w:rsidRPr="00380D41" w:rsidRDefault="00380D41" w:rsidP="00380D41">
      <w:pPr>
        <w:spacing w:after="4" w:line="267" w:lineRule="auto"/>
        <w:ind w:left="12" w:right="282"/>
        <w:rPr>
          <w:sz w:val="24"/>
        </w:rPr>
      </w:pPr>
      <w:r>
        <w:rPr>
          <w:sz w:val="24"/>
        </w:rPr>
        <w:t xml:space="preserve">Настоящие должностные обязанности разработаны на основе Единого </w:t>
      </w:r>
      <w:proofErr w:type="spellStart"/>
      <w:r>
        <w:rPr>
          <w:sz w:val="24"/>
        </w:rPr>
        <w:t>тарифноквалификационного</w:t>
      </w:r>
      <w:proofErr w:type="spellEnd"/>
      <w:r>
        <w:rPr>
          <w:sz w:val="24"/>
        </w:rPr>
        <w:t xml:space="preserve"> справочника работ профессий рабочих0 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14:paraId="34249F1E" w14:textId="77777777" w:rsidR="008E2588" w:rsidRDefault="00380D41" w:rsidP="00380D41">
      <w:pPr>
        <w:numPr>
          <w:ilvl w:val="0"/>
          <w:numId w:val="1"/>
        </w:numPr>
        <w:spacing w:before="120" w:after="120" w:line="240" w:lineRule="auto"/>
        <w:ind w:right="7" w:hanging="396"/>
      </w:pPr>
      <w:r>
        <w:t>Техник-электрик относится к категории технических служащих.</w:t>
      </w:r>
    </w:p>
    <w:p w14:paraId="7BF92194" w14:textId="77777777" w:rsidR="008E2588" w:rsidRDefault="00380D41" w:rsidP="00380D41">
      <w:pPr>
        <w:numPr>
          <w:ilvl w:val="0"/>
          <w:numId w:val="1"/>
        </w:numPr>
        <w:spacing w:before="120" w:after="120" w:line="240" w:lineRule="auto"/>
        <w:ind w:right="7" w:hanging="396"/>
      </w:pPr>
      <w:r>
        <w:t>На должность техника-электрика назначается   лицо, имеющее начальное профессиональное или среднее-специальное образование по данной специальности со стажем работы не менее 5 лет, имеющее   группу электробезопасности не ниже 4-й, до 1000 В.</w:t>
      </w:r>
    </w:p>
    <w:p w14:paraId="1F8A293F" w14:textId="77777777" w:rsidR="008E2588" w:rsidRDefault="00380D41" w:rsidP="00380D41">
      <w:pPr>
        <w:numPr>
          <w:ilvl w:val="0"/>
          <w:numId w:val="1"/>
        </w:numPr>
        <w:spacing w:before="120" w:after="120" w:line="240" w:lineRule="auto"/>
        <w:ind w:right="7" w:hanging="396"/>
      </w:pPr>
      <w:r>
        <w:t>Назначение на должность техника-электрика и освобождение от нее производится приказом директора школы.</w:t>
      </w:r>
    </w:p>
    <w:p w14:paraId="125D20BE" w14:textId="77777777" w:rsidR="008E2588" w:rsidRDefault="00380D41" w:rsidP="00380D41">
      <w:pPr>
        <w:numPr>
          <w:ilvl w:val="0"/>
          <w:numId w:val="1"/>
        </w:numPr>
        <w:spacing w:before="120" w:after="120" w:line="240" w:lineRule="auto"/>
        <w:ind w:right="7" w:hanging="396"/>
      </w:pPr>
      <w:r>
        <w:t>Техник-электрик должен знать:</w:t>
      </w:r>
    </w:p>
    <w:p w14:paraId="19BDDE1C" w14:textId="77777777" w:rsidR="008E2588" w:rsidRDefault="00380D41" w:rsidP="00380D41">
      <w:pPr>
        <w:spacing w:before="120" w:after="120" w:line="240" w:lineRule="auto"/>
        <w:ind w:left="660" w:right="7"/>
      </w:pPr>
      <w:r>
        <w:rPr>
          <w:rFonts w:ascii="Tahoma" w:eastAsia="Tahoma" w:hAnsi="Tahoma" w:cs="Tahoma"/>
          <w:sz w:val="18"/>
        </w:rPr>
        <w:t>−</w:t>
      </w:r>
      <w:r>
        <w:rPr>
          <w:sz w:val="14"/>
        </w:rPr>
        <w:t xml:space="preserve">     </w:t>
      </w:r>
      <w:r>
        <w:t>правила эксплуатации оборудования</w:t>
      </w:r>
    </w:p>
    <w:p w14:paraId="23FE9DC8" w14:textId="77777777" w:rsidR="008E2588" w:rsidRDefault="00380D41" w:rsidP="00380D41">
      <w:pPr>
        <w:spacing w:before="120" w:after="120" w:line="240" w:lineRule="auto"/>
        <w:ind w:left="1010" w:right="7" w:hanging="360"/>
      </w:pPr>
      <w:r>
        <w:rPr>
          <w:rFonts w:ascii="Tahoma" w:eastAsia="Tahoma" w:hAnsi="Tahoma" w:cs="Tahoma"/>
          <w:sz w:val="18"/>
        </w:rPr>
        <w:t>−</w:t>
      </w:r>
      <w:r>
        <w:rPr>
          <w:sz w:val="14"/>
        </w:rPr>
        <w:t xml:space="preserve">     </w:t>
      </w:r>
      <w:r>
        <w:t>правила безопасности при выполнении уборочных, ремонтно-строительных, слесарных, электротехнических и сварочных работ;</w:t>
      </w:r>
    </w:p>
    <w:p w14:paraId="79F7D1AD" w14:textId="77777777" w:rsidR="008E2588" w:rsidRDefault="00380D41" w:rsidP="00380D41">
      <w:pPr>
        <w:spacing w:before="120" w:after="120" w:line="240" w:lineRule="auto"/>
        <w:ind w:left="1010" w:right="7" w:hanging="360"/>
      </w:pPr>
      <w:r>
        <w:rPr>
          <w:rFonts w:ascii="Tahoma" w:eastAsia="Tahoma" w:hAnsi="Tahoma" w:cs="Tahoma"/>
          <w:sz w:val="18"/>
        </w:rPr>
        <w:t>−</w:t>
      </w:r>
      <w:r>
        <w:rPr>
          <w:sz w:val="14"/>
        </w:rPr>
        <w:t xml:space="preserve">     </w:t>
      </w:r>
      <w:r>
        <w:t>правила и нормы охраны труда, производственной санитарии и противопожарной защиты</w:t>
      </w:r>
    </w:p>
    <w:p w14:paraId="3333D9C0" w14:textId="77777777" w:rsidR="008E2588" w:rsidRDefault="00380D41" w:rsidP="00380D41">
      <w:pPr>
        <w:numPr>
          <w:ilvl w:val="0"/>
          <w:numId w:val="1"/>
        </w:numPr>
        <w:spacing w:before="120" w:after="120" w:line="240" w:lineRule="auto"/>
        <w:ind w:right="7" w:hanging="396"/>
      </w:pPr>
      <w:r>
        <w:rPr>
          <w:b/>
        </w:rPr>
        <w:t xml:space="preserve">Техник-электрик </w:t>
      </w:r>
      <w:r>
        <w:t>непосредственно подчиняется директору школы или заместителю директора по АХР.</w:t>
      </w:r>
    </w:p>
    <w:p w14:paraId="673576FC" w14:textId="77777777" w:rsidR="008E2588" w:rsidRDefault="00380D41" w:rsidP="00380D41">
      <w:pPr>
        <w:pStyle w:val="2"/>
        <w:spacing w:after="274"/>
        <w:ind w:left="12"/>
      </w:pPr>
      <w:r>
        <w:t>II. Должностные обязанности</w:t>
      </w:r>
    </w:p>
    <w:p w14:paraId="09229264" w14:textId="77777777" w:rsidR="008E2588" w:rsidRDefault="00380D41" w:rsidP="00380D41">
      <w:pPr>
        <w:spacing w:before="120" w:after="120" w:line="240" w:lineRule="auto"/>
        <w:ind w:left="38" w:right="1156"/>
      </w:pPr>
      <w:r>
        <w:rPr>
          <w:b/>
        </w:rPr>
        <w:t>1.</w:t>
      </w:r>
      <w:r>
        <w:t xml:space="preserve">  Обеспечивает поддержание исправного состояния, безаварийную и надежную работу обслуживаемых устройств и электрооборудования. </w:t>
      </w:r>
      <w:r>
        <w:rPr>
          <w:b/>
        </w:rPr>
        <w:t>2.</w:t>
      </w:r>
      <w:r>
        <w:t xml:space="preserve">  Производит монтаж новых электрических сетей.</w:t>
      </w:r>
    </w:p>
    <w:p w14:paraId="0E56CEF0" w14:textId="77777777" w:rsidR="008E2588" w:rsidRDefault="00380D41" w:rsidP="00380D41">
      <w:pPr>
        <w:numPr>
          <w:ilvl w:val="0"/>
          <w:numId w:val="2"/>
        </w:numPr>
        <w:spacing w:before="120" w:after="120" w:line="240" w:lineRule="auto"/>
        <w:ind w:right="7" w:hanging="276"/>
      </w:pPr>
      <w:r>
        <w:t>Проводит планово-предупредительный ремонт (ППР) электрической части оборудования согласно графику ППР.</w:t>
      </w:r>
    </w:p>
    <w:p w14:paraId="334D810A" w14:textId="77777777" w:rsidR="008E2588" w:rsidRDefault="00380D41" w:rsidP="00380D41">
      <w:pPr>
        <w:numPr>
          <w:ilvl w:val="0"/>
          <w:numId w:val="2"/>
        </w:numPr>
        <w:spacing w:before="120" w:after="120" w:line="240" w:lineRule="auto"/>
        <w:ind w:right="7" w:hanging="276"/>
      </w:pPr>
      <w:r>
        <w:t>Выявляет причины износа, принимает меры по их предупреждению и устранению.</w:t>
      </w:r>
    </w:p>
    <w:p w14:paraId="3F5C2AC9" w14:textId="77777777" w:rsidR="008E2588" w:rsidRDefault="00380D41" w:rsidP="00380D41">
      <w:pPr>
        <w:numPr>
          <w:ilvl w:val="0"/>
          <w:numId w:val="2"/>
        </w:numPr>
        <w:spacing w:before="120" w:after="120" w:line="240" w:lineRule="auto"/>
        <w:ind w:right="7" w:hanging="276"/>
      </w:pPr>
      <w:r>
        <w:t>Обеспечивает правильную эксплуатацию, своевременный качественный ремонт в соответствии</w:t>
      </w:r>
    </w:p>
    <w:p w14:paraId="4DE225CE" w14:textId="77777777" w:rsidR="008E2588" w:rsidRDefault="00380D41" w:rsidP="00380D41">
      <w:pPr>
        <w:spacing w:before="120" w:after="120" w:line="240" w:lineRule="auto"/>
        <w:ind w:left="38" w:right="717"/>
      </w:pPr>
      <w:r>
        <w:t xml:space="preserve">с инструкциями по техническому обслуживанию, действующими техническими условиями и нормами и обслуживание трансформатора ТП-2 и электрических сетей предприятия. </w:t>
      </w:r>
      <w:r>
        <w:rPr>
          <w:b/>
        </w:rPr>
        <w:t xml:space="preserve">6. </w:t>
      </w:r>
      <w:r>
        <w:t xml:space="preserve"> Ликвидирует неисправности в работе устройств, их ремонт, монтаж и регулировку.</w:t>
      </w:r>
    </w:p>
    <w:p w14:paraId="77D11FEE" w14:textId="77777777" w:rsidR="008E2588" w:rsidRDefault="00380D41" w:rsidP="00380D41">
      <w:pPr>
        <w:spacing w:before="120" w:after="120" w:line="240" w:lineRule="auto"/>
        <w:ind w:left="38" w:right="7"/>
      </w:pPr>
      <w:r>
        <w:rPr>
          <w:b/>
        </w:rPr>
        <w:t xml:space="preserve">7. </w:t>
      </w:r>
      <w:r>
        <w:t xml:space="preserve"> Соблюдает правила охраны труда, техники безопасности и пожарной безопасности согласно действующих инструкций.</w:t>
      </w:r>
    </w:p>
    <w:p w14:paraId="2CC2F455" w14:textId="77777777" w:rsidR="008E2588" w:rsidRDefault="00380D41" w:rsidP="00380D41">
      <w:pPr>
        <w:spacing w:before="120" w:after="120" w:line="240" w:lineRule="auto"/>
        <w:ind w:left="38" w:right="19"/>
      </w:pPr>
      <w:r>
        <w:rPr>
          <w:b/>
        </w:rPr>
        <w:t>III. Права техника-электрика</w:t>
      </w:r>
      <w:r>
        <w:t xml:space="preserve"> Техник-электрик имеет право:</w:t>
      </w:r>
    </w:p>
    <w:p w14:paraId="4E2438EB" w14:textId="77777777" w:rsidR="00380D41" w:rsidRDefault="00380D41" w:rsidP="00380D41">
      <w:pPr>
        <w:numPr>
          <w:ilvl w:val="0"/>
          <w:numId w:val="3"/>
        </w:numPr>
        <w:spacing w:before="120" w:after="120" w:line="240" w:lineRule="auto"/>
        <w:ind w:right="428" w:hanging="180"/>
      </w:pPr>
      <w:r>
        <w:t>на обеспечение соответствующим оборудованием, инструментами, материалами, индивидуальными средствами защиты и спецодеждой по установленным нормам;</w:t>
      </w:r>
    </w:p>
    <w:p w14:paraId="5EA8799E" w14:textId="77777777" w:rsidR="008E2588" w:rsidRDefault="00380D41" w:rsidP="00380D41">
      <w:pPr>
        <w:numPr>
          <w:ilvl w:val="0"/>
          <w:numId w:val="3"/>
        </w:numPr>
        <w:spacing w:before="120" w:after="120" w:line="240" w:lineRule="auto"/>
        <w:ind w:right="428" w:hanging="180"/>
      </w:pPr>
      <w:r>
        <w:lastRenderedPageBreak/>
        <w:t>запрещать использование неисправных и опасных объектов эксплуатации (оборудования, машин, механизмов, приборов, конструкций и т.п.);</w:t>
      </w:r>
    </w:p>
    <w:p w14:paraId="004E91F9" w14:textId="77777777" w:rsidR="008E2588" w:rsidRDefault="00380D41" w:rsidP="00380D41">
      <w:pPr>
        <w:numPr>
          <w:ilvl w:val="0"/>
          <w:numId w:val="3"/>
        </w:numPr>
        <w:spacing w:before="120" w:after="120" w:line="240" w:lineRule="auto"/>
        <w:ind w:right="428" w:hanging="180"/>
      </w:pPr>
      <w:r>
        <w:t>отказаться от проведения опасных для жизни и здоровья работ в условиях, когда отсутствуют и</w:t>
      </w:r>
    </w:p>
    <w:p w14:paraId="61429C53" w14:textId="77777777" w:rsidR="008E2588" w:rsidRDefault="00380D41" w:rsidP="00380D41">
      <w:pPr>
        <w:spacing w:before="120" w:after="120" w:line="240" w:lineRule="auto"/>
        <w:ind w:left="38" w:right="7"/>
      </w:pPr>
      <w:r>
        <w:t>(или) не могут быть приняты необходимые меры безопасности;</w:t>
      </w:r>
    </w:p>
    <w:p w14:paraId="53741610" w14:textId="77777777" w:rsidR="008E2588" w:rsidRDefault="00380D41" w:rsidP="00380D41">
      <w:pPr>
        <w:numPr>
          <w:ilvl w:val="0"/>
          <w:numId w:val="3"/>
        </w:numPr>
        <w:spacing w:before="120" w:after="120" w:line="240" w:lineRule="auto"/>
        <w:ind w:right="428" w:hanging="180"/>
      </w:pPr>
      <w:r>
        <w:t>получать от работников школы, необходимую для осуществления своей деятельности; -   представлять на рассмотрение администрации школы предложения по вопросам своей деятельности;</w:t>
      </w:r>
    </w:p>
    <w:p w14:paraId="277F39FB" w14:textId="77777777" w:rsidR="008E2588" w:rsidRDefault="00380D41" w:rsidP="00380D41">
      <w:pPr>
        <w:numPr>
          <w:ilvl w:val="0"/>
          <w:numId w:val="3"/>
        </w:numPr>
        <w:spacing w:before="120" w:after="120" w:line="240" w:lineRule="auto"/>
        <w:ind w:right="428" w:hanging="180"/>
      </w:pPr>
      <w:r>
        <w:t>требовать от администрации школы оказания содействия в исполнении своих должностных обязанностей;</w:t>
      </w:r>
    </w:p>
    <w:p w14:paraId="56E027AD" w14:textId="77777777" w:rsidR="008E2588" w:rsidRDefault="00380D41" w:rsidP="00380D41">
      <w:pPr>
        <w:pStyle w:val="2"/>
        <w:ind w:left="12"/>
      </w:pPr>
      <w:r>
        <w:t>IV. Ответственность техника-электрика</w:t>
      </w:r>
    </w:p>
    <w:p w14:paraId="705EFB5A" w14:textId="77777777" w:rsidR="008E2588" w:rsidRPr="00380D41" w:rsidRDefault="00380D41" w:rsidP="00380D41">
      <w:pPr>
        <w:spacing w:after="300" w:line="259" w:lineRule="auto"/>
        <w:ind w:left="12"/>
        <w:rPr>
          <w:bCs/>
        </w:rPr>
      </w:pPr>
      <w:r w:rsidRPr="00380D41">
        <w:rPr>
          <w:bCs/>
        </w:rPr>
        <w:t>Техник-электрик несет ответственность за:</w:t>
      </w:r>
    </w:p>
    <w:p w14:paraId="06DD8DEE" w14:textId="77777777" w:rsidR="008E2588" w:rsidRDefault="00380D41" w:rsidP="00380D41">
      <w:pPr>
        <w:numPr>
          <w:ilvl w:val="0"/>
          <w:numId w:val="4"/>
        </w:numPr>
        <w:spacing w:before="120" w:after="120" w:line="240" w:lineRule="auto"/>
        <w:ind w:right="6" w:hanging="221"/>
      </w:pPr>
      <w:r>
        <w:t>Правильную эксплуатацию оборудования в части электробезопасности.</w:t>
      </w:r>
    </w:p>
    <w:p w14:paraId="7C9A9C07" w14:textId="77777777" w:rsidR="008E2588" w:rsidRDefault="00380D41" w:rsidP="00380D41">
      <w:pPr>
        <w:numPr>
          <w:ilvl w:val="0"/>
          <w:numId w:val="4"/>
        </w:numPr>
        <w:spacing w:before="120" w:after="120" w:line="240" w:lineRule="auto"/>
        <w:ind w:right="6" w:hanging="221"/>
      </w:pPr>
      <w:r>
        <w:t>Своевременное и качественное выполнение планово-предупредительного ремонта, за простой оборудования, произошедший по его вине.</w:t>
      </w:r>
    </w:p>
    <w:p w14:paraId="5260BE10" w14:textId="77777777" w:rsidR="008E2588" w:rsidRDefault="00380D41" w:rsidP="00380D41">
      <w:pPr>
        <w:numPr>
          <w:ilvl w:val="0"/>
          <w:numId w:val="4"/>
        </w:numPr>
        <w:spacing w:before="120" w:after="120" w:line="240" w:lineRule="auto"/>
        <w:ind w:right="6" w:hanging="221"/>
      </w:pPr>
      <w:r>
        <w:t>Соблюдение правил охраны труда, техники безопасности и пожарной безопасности.</w:t>
      </w:r>
    </w:p>
    <w:p w14:paraId="64686006" w14:textId="77777777" w:rsidR="008E2588" w:rsidRDefault="00380D41" w:rsidP="00380D41">
      <w:pPr>
        <w:numPr>
          <w:ilvl w:val="0"/>
          <w:numId w:val="4"/>
        </w:numPr>
        <w:spacing w:before="120" w:after="120" w:line="240" w:lineRule="auto"/>
        <w:ind w:right="6" w:hanging="221"/>
      </w:pPr>
      <w:r>
        <w:t>Чистоту и порядок на рабочем месте.</w:t>
      </w:r>
    </w:p>
    <w:p w14:paraId="1338BBD2" w14:textId="77777777" w:rsidR="008E2588" w:rsidRDefault="00380D41" w:rsidP="00380D41">
      <w:pPr>
        <w:numPr>
          <w:ilvl w:val="0"/>
          <w:numId w:val="4"/>
        </w:numPr>
        <w:spacing w:before="120" w:after="120" w:line="240" w:lineRule="auto"/>
        <w:ind w:right="6" w:hanging="221"/>
      </w:pPr>
      <w:r>
        <w:t>Ненадлежащее исполнение или неисполнение своих должностных обязанностей,</w:t>
      </w:r>
    </w:p>
    <w:p w14:paraId="028A2183" w14:textId="77777777" w:rsidR="008E2588" w:rsidRDefault="00380D41" w:rsidP="00380D41">
      <w:pPr>
        <w:spacing w:before="120" w:after="120" w:line="240" w:lineRule="auto"/>
        <w:ind w:left="38" w:right="6"/>
      </w:pPr>
      <w:r>
        <w:t>предусмотренных настоящей должностной инструкцией, в пределах, определенных действующим трудовым законодательством РФ.</w:t>
      </w:r>
    </w:p>
    <w:p w14:paraId="0834573D" w14:textId="77777777" w:rsidR="008E2588" w:rsidRDefault="00380D41" w:rsidP="00380D41">
      <w:pPr>
        <w:numPr>
          <w:ilvl w:val="0"/>
          <w:numId w:val="4"/>
        </w:numPr>
        <w:spacing w:before="120" w:after="120" w:line="240" w:lineRule="auto"/>
        <w:ind w:right="6" w:hanging="221"/>
      </w:pPr>
      <w:r>
        <w:t xml:space="preserve">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РФ. </w:t>
      </w:r>
      <w:r>
        <w:rPr>
          <w:b/>
        </w:rPr>
        <w:t>7.</w:t>
      </w:r>
      <w:r>
        <w:t xml:space="preserve"> Причинение материального ущерба, в пределах, определенных действующим трудовым и гражданским законодательством РФ.</w:t>
      </w:r>
    </w:p>
    <w:p w14:paraId="5B037EED" w14:textId="77777777" w:rsidR="008E2588" w:rsidRDefault="00380D41">
      <w:pPr>
        <w:spacing w:after="250" w:line="259" w:lineRule="auto"/>
        <w:ind w:left="17" w:firstLine="0"/>
      </w:pPr>
      <w:r>
        <w:rPr>
          <w:rFonts w:ascii="Calibri" w:eastAsia="Calibri" w:hAnsi="Calibri" w:cs="Calibri"/>
        </w:rPr>
        <w:t xml:space="preserve"> </w:t>
      </w:r>
    </w:p>
    <w:p w14:paraId="30292AAC" w14:textId="77777777" w:rsidR="008E2588" w:rsidRDefault="00380D41">
      <w:pPr>
        <w:spacing w:after="214"/>
        <w:ind w:left="38" w:right="7"/>
      </w:pPr>
      <w:r>
        <w:t xml:space="preserve">С инструкцией ознакомлен: </w:t>
      </w:r>
    </w:p>
    <w:p w14:paraId="3656D836" w14:textId="77777777" w:rsidR="008E2588" w:rsidRDefault="00380D41">
      <w:pPr>
        <w:spacing w:after="0" w:line="259" w:lineRule="auto"/>
        <w:ind w:left="17" w:firstLine="0"/>
      </w:pPr>
      <w:r>
        <w:rPr>
          <w:rFonts w:ascii="Calibri" w:eastAsia="Calibri" w:hAnsi="Calibri" w:cs="Calibri"/>
        </w:rPr>
        <w:t xml:space="preserve"> </w:t>
      </w:r>
    </w:p>
    <w:sectPr w:rsidR="008E2588">
      <w:pgSz w:w="11906" w:h="16838"/>
      <w:pgMar w:top="1132" w:right="704" w:bottom="1314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50F6"/>
    <w:multiLevelType w:val="hybridMultilevel"/>
    <w:tmpl w:val="88FEE27E"/>
    <w:lvl w:ilvl="0" w:tplc="AF1A12BE">
      <w:start w:val="3"/>
      <w:numFmt w:val="decimal"/>
      <w:lvlText w:val="%1."/>
      <w:lvlJc w:val="left"/>
      <w:pPr>
        <w:ind w:left="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E456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29B6C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DE9040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561C6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6831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CDB3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20BB9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7A828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B51422"/>
    <w:multiLevelType w:val="hybridMultilevel"/>
    <w:tmpl w:val="44A01008"/>
    <w:lvl w:ilvl="0" w:tplc="6E3C775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E4799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48B5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65E7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36689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6E0BB8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C2AE2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9DA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9C635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013B8"/>
    <w:multiLevelType w:val="hybridMultilevel"/>
    <w:tmpl w:val="64DA858E"/>
    <w:lvl w:ilvl="0" w:tplc="F78EA582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05BF4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6ECBC6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3C852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8A085A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20E2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CBA14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A4C17C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887C2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754416"/>
    <w:multiLevelType w:val="hybridMultilevel"/>
    <w:tmpl w:val="64E2BF7A"/>
    <w:lvl w:ilvl="0" w:tplc="295AC026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3628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00A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CE0E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FA00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CF1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26E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B815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C4C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88"/>
    <w:rsid w:val="002A30A1"/>
    <w:rsid w:val="00380D41"/>
    <w:rsid w:val="004B4C20"/>
    <w:rsid w:val="0068695C"/>
    <w:rsid w:val="008E2588"/>
    <w:rsid w:val="00E4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AFCD"/>
  <w15:docId w15:val="{CC052A67-DB59-48A7-8E3D-9D59755F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9" w:line="269" w:lineRule="auto"/>
      <w:ind w:left="27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211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7"/>
      <w:ind w:left="27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техника-электрика на предприятии</vt:lpstr>
    </vt:vector>
  </TitlesOfParts>
  <Company>https://lawabc.ru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техника-электрика на предприятии</dc:title>
  <dc:subject>Образец должностной инструкции техника-электрика на предприятии</dc:subject>
  <dc:creator>https://lawabc.ru</dc:creator>
  <cp:keywords>Образец должностной инструкции техника-электрика на предприятии</cp:keywords>
  <dc:description>Образец должностной инструкции техника-электрика на предприятии</dc:description>
  <cp:lastModifiedBy>Sergey  Eremeev</cp:lastModifiedBy>
  <cp:revision>6</cp:revision>
  <cp:lastPrinted>2022-09-18T03:32:00Z</cp:lastPrinted>
  <dcterms:created xsi:type="dcterms:W3CDTF">2022-09-18T02:36:00Z</dcterms:created>
  <dcterms:modified xsi:type="dcterms:W3CDTF">2022-09-18T03:32:00Z</dcterms:modified>
  <cp:category>Образец должностной инструкции техника-электрика на предприятии</cp:category>
</cp:coreProperties>
</file>