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58" w:rsidRPr="00AC0618" w:rsidRDefault="00AB453A" w:rsidP="001910C4">
      <w:pPr>
        <w:jc w:val="center"/>
        <w:rPr>
          <w:b/>
        </w:rPr>
      </w:pPr>
      <w:r>
        <w:rPr>
          <w:b/>
        </w:rPr>
        <w:t xml:space="preserve">ТРУДОВОЙ ДОГОВОР № </w:t>
      </w:r>
    </w:p>
    <w:p w:rsidR="000A0158" w:rsidRPr="00AC0618" w:rsidRDefault="000A0158" w:rsidP="00FF5889">
      <w:pPr>
        <w:jc w:val="center"/>
      </w:pPr>
    </w:p>
    <w:p w:rsidR="000A0158" w:rsidRDefault="000A0158" w:rsidP="001910C4">
      <w:pPr>
        <w:jc w:val="both"/>
      </w:pPr>
      <w:r w:rsidRPr="00AC0618">
        <w:t xml:space="preserve">г. </w:t>
      </w:r>
      <w:r w:rsidR="006D7C40">
        <w:t xml:space="preserve">Новочеркасск     </w:t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="00F9208D">
        <w:t xml:space="preserve"> </w:t>
      </w:r>
      <w:r>
        <w:t xml:space="preserve"> </w:t>
      </w:r>
      <w:r w:rsidR="006D7C40">
        <w:t xml:space="preserve">   </w:t>
      </w:r>
      <w:r>
        <w:t>«</w:t>
      </w:r>
      <w:r w:rsidR="00F42012">
        <w:t xml:space="preserve">    </w:t>
      </w:r>
      <w:r>
        <w:t xml:space="preserve">» </w:t>
      </w:r>
      <w:r w:rsidR="00873E08">
        <w:t>______</w:t>
      </w:r>
      <w:r>
        <w:t>20</w:t>
      </w:r>
      <w:r w:rsidR="00537829">
        <w:t>__</w:t>
      </w:r>
      <w:r>
        <w:t xml:space="preserve"> г.</w:t>
      </w:r>
    </w:p>
    <w:p w:rsidR="000A0158" w:rsidRPr="00AC0618" w:rsidRDefault="000A0158" w:rsidP="001910C4">
      <w:pPr>
        <w:jc w:val="both"/>
      </w:pPr>
    </w:p>
    <w:p w:rsidR="00AB453A" w:rsidRPr="00CA21CF" w:rsidRDefault="00B76719" w:rsidP="00AB453A">
      <w:pPr>
        <w:jc w:val="both"/>
      </w:pPr>
      <w:r>
        <w:t>ГБУСОН РО</w:t>
      </w:r>
      <w:r w:rsidR="00AB453A" w:rsidRPr="00CA21CF">
        <w:t xml:space="preserve"> «</w:t>
      </w:r>
      <w:r>
        <w:t>Новочеркасский ПНИ</w:t>
      </w:r>
      <w:r w:rsidR="00AB453A" w:rsidRPr="00CA21CF">
        <w:t>»</w:t>
      </w:r>
      <w:r w:rsidR="00F9208D">
        <w:t xml:space="preserve"> - </w:t>
      </w:r>
      <w:r w:rsidR="00AB453A" w:rsidRPr="00CA21CF">
        <w:t xml:space="preserve">государственное </w:t>
      </w:r>
      <w:r>
        <w:t>бюджетное</w:t>
      </w:r>
      <w:r w:rsidR="00AB453A" w:rsidRPr="00CA21CF">
        <w:t xml:space="preserve"> учреждение социального обслуживания населения Ростовской области «</w:t>
      </w:r>
      <w:r>
        <w:t>Новочеркасский психоневрологический интернат</w:t>
      </w:r>
      <w:r w:rsidR="00AB453A" w:rsidRPr="00CA21CF">
        <w:t>» в лице директора</w:t>
      </w:r>
    </w:p>
    <w:p w:rsidR="00AB453A" w:rsidRPr="00CA21CF" w:rsidRDefault="00AB453A" w:rsidP="00AB453A">
      <w:pPr>
        <w:jc w:val="both"/>
      </w:pPr>
    </w:p>
    <w:p w:rsidR="00AB453A" w:rsidRPr="00CA21CF" w:rsidRDefault="00873E08" w:rsidP="00AB453A">
      <w:pPr>
        <w:jc w:val="center"/>
        <w:rPr>
          <w:b/>
          <w:bCs/>
        </w:rPr>
      </w:pPr>
      <w:r>
        <w:rPr>
          <w:b/>
          <w:bCs/>
        </w:rPr>
        <w:t>ФАМИЛИЯ ИМЯ ОТЧЕСТВО</w:t>
      </w:r>
    </w:p>
    <w:p w:rsidR="00AB453A" w:rsidRDefault="00AB453A" w:rsidP="00AB453A">
      <w:pPr>
        <w:jc w:val="both"/>
      </w:pPr>
      <w:r w:rsidRPr="00CA21CF">
        <w:t xml:space="preserve">действующего на основании Устава государственного </w:t>
      </w:r>
      <w:r w:rsidR="00B76719">
        <w:t>бюджетного</w:t>
      </w:r>
      <w:r w:rsidRPr="00CA21CF">
        <w:t xml:space="preserve"> учреждения социального обслуживания населения Ростовской области </w:t>
      </w:r>
      <w:r w:rsidR="00B76719" w:rsidRPr="00CA21CF">
        <w:t>«</w:t>
      </w:r>
      <w:r w:rsidR="00B76719">
        <w:t>Новочеркасский психоневрологический интернат</w:t>
      </w:r>
      <w:r w:rsidR="00B76719" w:rsidRPr="00CA21CF">
        <w:t>»</w:t>
      </w:r>
      <w:r w:rsidRPr="00CA21CF">
        <w:t>, именуемый в дальнейшем «Работодатель» с одной стороны</w:t>
      </w:r>
      <w:r w:rsidR="001D4F46">
        <w:t xml:space="preserve"> и</w:t>
      </w:r>
    </w:p>
    <w:p w:rsidR="003523EB" w:rsidRPr="00CA21CF" w:rsidRDefault="003523EB" w:rsidP="00AB453A">
      <w:pPr>
        <w:jc w:val="both"/>
      </w:pPr>
      <w:bookmarkStart w:id="0" w:name="_GoBack"/>
      <w:bookmarkEnd w:id="0"/>
    </w:p>
    <w:p w:rsidR="00AB453A" w:rsidRPr="00CA21CF" w:rsidRDefault="00873E08" w:rsidP="00873E08">
      <w:pPr>
        <w:jc w:val="center"/>
        <w:rPr>
          <w:b/>
          <w:bCs/>
        </w:rPr>
      </w:pPr>
      <w:r>
        <w:rPr>
          <w:b/>
          <w:bCs/>
        </w:rPr>
        <w:t>ФАМИЛИЯ ИМЯ ОТЧЕСТВО</w:t>
      </w:r>
      <w:r w:rsidR="00AB453A" w:rsidRPr="00CA21CF">
        <w:rPr>
          <w:b/>
          <w:bCs/>
        </w:rPr>
        <w:t>,</w:t>
      </w:r>
    </w:p>
    <w:p w:rsidR="00AB453A" w:rsidRPr="00CA21CF" w:rsidRDefault="00AB453A" w:rsidP="00AB453A">
      <w:r w:rsidRPr="00CA21CF">
        <w:t>именуемый в дальнейшем «Работник» с другой стороны, заключили настоящий трудовой договор о нижеследующем:</w:t>
      </w:r>
    </w:p>
    <w:p w:rsidR="000A0158" w:rsidRDefault="000A0158" w:rsidP="00FB12F8">
      <w:pPr>
        <w:pStyle w:val="ConsNonformat"/>
        <w:widowControl/>
        <w:tabs>
          <w:tab w:val="left" w:pos="1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0A0158" w:rsidRPr="004B1057" w:rsidRDefault="000A0158" w:rsidP="004B10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105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A0158" w:rsidRDefault="000A0158" w:rsidP="00BF4C55">
      <w:pPr>
        <w:autoSpaceDE w:val="0"/>
        <w:autoSpaceDN w:val="0"/>
        <w:adjustRightInd w:val="0"/>
        <w:jc w:val="both"/>
      </w:pPr>
      <w:r>
        <w:t xml:space="preserve"> 1. По настоящему трудовому договору работодатель предоставляет работнику работу по должности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2B73" w:rsidTr="00E42B73">
        <w:tc>
          <w:tcPr>
            <w:tcW w:w="10206" w:type="dxa"/>
          </w:tcPr>
          <w:p w:rsidR="00E42B73" w:rsidRPr="00E42B73" w:rsidRDefault="003E65ED" w:rsidP="003E65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t>Медицинская сестра</w:t>
            </w:r>
            <w:r w:rsidR="00E42B73" w:rsidRPr="001669B2">
              <w:t>,</w:t>
            </w:r>
            <w:r w:rsidR="00E42B73">
              <w:t xml:space="preserve"> на </w:t>
            </w:r>
            <w:r w:rsidR="00E42B73">
              <w:rPr>
                <w:noProof/>
              </w:rPr>
              <w:t>1,0</w:t>
            </w:r>
            <w:r w:rsidR="00E42B73">
              <w:t xml:space="preserve"> ставки</w:t>
            </w:r>
            <w:r w:rsidR="00500E42">
              <w:t xml:space="preserve">, с </w:t>
            </w:r>
            <w:r w:rsidR="00500E42" w:rsidRPr="001669B2">
              <w:t>класс</w:t>
            </w:r>
            <w:r w:rsidR="00500E42">
              <w:t xml:space="preserve">ом условий труда: </w:t>
            </w:r>
            <w:r w:rsidR="00500E42">
              <w:rPr>
                <w:noProof/>
              </w:rPr>
              <w:t>3,2</w:t>
            </w:r>
          </w:p>
        </w:tc>
      </w:tr>
    </w:tbl>
    <w:p w:rsidR="000A0158" w:rsidRDefault="000A0158" w:rsidP="00E42B73">
      <w:pPr>
        <w:autoSpaceDE w:val="0"/>
        <w:autoSpaceDN w:val="0"/>
        <w:adjustRightInd w:val="0"/>
        <w:ind w:left="142" w:firstLine="14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профессии или специальности с указанием квалификации</w:t>
      </w:r>
      <w:r w:rsidR="00F9208D">
        <w:rPr>
          <w:sz w:val="20"/>
          <w:szCs w:val="20"/>
        </w:rPr>
        <w:t xml:space="preserve"> </w:t>
      </w:r>
      <w:r>
        <w:rPr>
          <w:sz w:val="20"/>
          <w:szCs w:val="20"/>
        </w:rPr>
        <w:t>и классом условий труда)</w:t>
      </w:r>
    </w:p>
    <w:p w:rsidR="000A0158" w:rsidRDefault="000A0158" w:rsidP="00327BA3">
      <w:pPr>
        <w:autoSpaceDE w:val="0"/>
        <w:autoSpaceDN w:val="0"/>
        <w:adjustRightInd w:val="0"/>
        <w:jc w:val="both"/>
      </w:pPr>
      <w:r>
        <w:t xml:space="preserve">а работник обязуется лично выполнять следующую работу в соответствии с условиями настоящего трудового договора: 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>Оказывает доврачебную медицинскую помощь, осуществляет забор биологических материалов для лабораторных исследований.</w:t>
      </w:r>
    </w:p>
    <w:p w:rsidR="00960042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 xml:space="preserve">Осуществляет уход за </w:t>
      </w:r>
      <w:r>
        <w:rPr>
          <w:color w:val="000000"/>
        </w:rPr>
        <w:t>получателями социальных услуг.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 xml:space="preserve">Осуществляет стерилизацию медицинских инструментов, перевязочных средств и предметов ухода за </w:t>
      </w:r>
      <w:r>
        <w:rPr>
          <w:color w:val="000000"/>
        </w:rPr>
        <w:t>получателями социальных услуг</w:t>
      </w:r>
      <w:r w:rsidRPr="00622B50">
        <w:rPr>
          <w:color w:val="000000"/>
        </w:rPr>
        <w:t>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>Ассистирует при проведении врачом лечебно-диагностических манипуляций.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 xml:space="preserve">Проводит подготовку </w:t>
      </w:r>
      <w:r>
        <w:rPr>
          <w:color w:val="000000"/>
        </w:rPr>
        <w:t>получателей социальных услуг</w:t>
      </w:r>
      <w:r w:rsidRPr="00622B50">
        <w:rPr>
          <w:color w:val="000000"/>
        </w:rPr>
        <w:t xml:space="preserve"> к различного рода исследованиям, процедурам, </w:t>
      </w:r>
      <w:r>
        <w:rPr>
          <w:color w:val="000000"/>
        </w:rPr>
        <w:t>к</w:t>
      </w:r>
      <w:r w:rsidRPr="00622B50">
        <w:rPr>
          <w:color w:val="000000"/>
        </w:rPr>
        <w:t xml:space="preserve"> приему врача.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>Обеспечивает выполнение врачебных назначений.</w:t>
      </w:r>
    </w:p>
    <w:p w:rsidR="00960042" w:rsidRPr="00B476FC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76FC">
        <w:rPr>
          <w:color w:val="000000"/>
        </w:rPr>
        <w:t xml:space="preserve">Осуществляет учет, и выдачу лекарственных средств получателям социальных услуг. 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>Ведет медицинскую документацию.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 xml:space="preserve">Проводит санитарно-просветительную работу среди </w:t>
      </w:r>
      <w:r>
        <w:rPr>
          <w:color w:val="000000"/>
        </w:rPr>
        <w:t>получателей социальных услуг</w:t>
      </w:r>
      <w:r w:rsidRPr="00622B50">
        <w:rPr>
          <w:color w:val="000000"/>
        </w:rPr>
        <w:t xml:space="preserve"> и их родственников по укреплению здоровья и профилактике заболеваний, пропаганде здорового образа жизни.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>Осуществляет сбор и утилизацию медицинских отходов.</w:t>
      </w:r>
    </w:p>
    <w:p w:rsidR="00960042" w:rsidRPr="00622B50" w:rsidRDefault="00960042" w:rsidP="00960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B50">
        <w:rPr>
          <w:color w:val="000000"/>
        </w:rPr>
        <w:t xml:space="preserve">Осуществляет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</w:t>
      </w:r>
      <w:proofErr w:type="spellStart"/>
      <w:r w:rsidRPr="00622B50">
        <w:rPr>
          <w:color w:val="000000"/>
        </w:rPr>
        <w:t>постинъекционных</w:t>
      </w:r>
      <w:proofErr w:type="spellEnd"/>
      <w:r w:rsidRPr="00622B50">
        <w:rPr>
          <w:color w:val="000000"/>
        </w:rPr>
        <w:t xml:space="preserve"> осложнений, гепатита, ВИЧ-инфекции.</w:t>
      </w:r>
    </w:p>
    <w:p w:rsidR="000A0158" w:rsidRPr="00E2107E" w:rsidRDefault="000A0158" w:rsidP="00E2107E">
      <w:pPr>
        <w:autoSpaceDE w:val="0"/>
        <w:autoSpaceDN w:val="0"/>
        <w:adjustRightInd w:val="0"/>
        <w:jc w:val="both"/>
        <w:rPr>
          <w:color w:val="FFFFFF" w:themeColor="background1"/>
          <w:sz w:val="10"/>
          <w:szCs w:val="10"/>
          <w:u w:val="single"/>
        </w:rPr>
      </w:pPr>
      <w:r w:rsidRPr="00E2107E">
        <w:rPr>
          <w:color w:val="FFFFFF" w:themeColor="background1"/>
          <w:sz w:val="10"/>
          <w:szCs w:val="10"/>
          <w:u w:val="single"/>
        </w:rPr>
        <w:t>.</w:t>
      </w:r>
      <w:r w:rsidR="00960042" w:rsidRPr="00E2107E">
        <w:rPr>
          <w:color w:val="FFFFFF" w:themeColor="background1"/>
          <w:sz w:val="10"/>
          <w:szCs w:val="10"/>
          <w:u w:val="single"/>
        </w:rPr>
        <w:t xml:space="preserve"> </w:t>
      </w:r>
    </w:p>
    <w:p w:rsidR="000A0158" w:rsidRDefault="000A0158" w:rsidP="00E210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конкретные виды работ, которые работник должен выполнять по трудовому договору)</w:t>
      </w:r>
    </w:p>
    <w:p w:rsidR="000A0158" w:rsidRPr="0035690F" w:rsidRDefault="000A0158" w:rsidP="0035690F">
      <w:pPr>
        <w:autoSpaceDE w:val="0"/>
        <w:autoSpaceDN w:val="0"/>
        <w:adjustRightInd w:val="0"/>
        <w:jc w:val="both"/>
        <w:rPr>
          <w:color w:val="FFFFFF" w:themeColor="background1"/>
          <w:u w:val="single"/>
        </w:rPr>
      </w:pPr>
    </w:p>
    <w:p w:rsidR="000A0158" w:rsidRDefault="000A0158" w:rsidP="00BF4C55">
      <w:pPr>
        <w:autoSpaceDE w:val="0"/>
        <w:autoSpaceDN w:val="0"/>
        <w:adjustRightInd w:val="0"/>
        <w:jc w:val="both"/>
      </w:pPr>
      <w:r>
        <w:t xml:space="preserve"> 2. Работник принимается на работу:</w:t>
      </w:r>
    </w:p>
    <w:p w:rsidR="000A0158" w:rsidRPr="0035690F" w:rsidRDefault="00F9208D" w:rsidP="0035690F">
      <w:pPr>
        <w:autoSpaceDE w:val="0"/>
        <w:autoSpaceDN w:val="0"/>
        <w:adjustRightInd w:val="0"/>
        <w:jc w:val="both"/>
        <w:rPr>
          <w:color w:val="FFFFFF" w:themeColor="background1"/>
          <w:u w:val="single"/>
        </w:rPr>
      </w:pPr>
      <w:r>
        <w:rPr>
          <w:u w:val="single"/>
        </w:rPr>
        <w:t xml:space="preserve">                   </w:t>
      </w:r>
      <w:r w:rsidR="00F42012">
        <w:rPr>
          <w:u w:val="single"/>
        </w:rPr>
        <w:tab/>
      </w:r>
      <w:r w:rsidR="00F42012">
        <w:rPr>
          <w:u w:val="single"/>
        </w:rPr>
        <w:tab/>
      </w:r>
      <w:r w:rsidR="00F42012">
        <w:rPr>
          <w:u w:val="single"/>
        </w:rPr>
        <w:tab/>
      </w:r>
      <w:r w:rsidR="00F42012">
        <w:rPr>
          <w:u w:val="single"/>
        </w:rPr>
        <w:tab/>
      </w:r>
      <w:r>
        <w:rPr>
          <w:u w:val="single"/>
        </w:rPr>
        <w:t xml:space="preserve">                      -                       </w:t>
      </w:r>
      <w:r w:rsidR="00F42012">
        <w:rPr>
          <w:u w:val="single"/>
        </w:rPr>
        <w:tab/>
      </w:r>
      <w:r w:rsidR="00F42012">
        <w:rPr>
          <w:u w:val="single"/>
        </w:rPr>
        <w:tab/>
      </w:r>
      <w:r w:rsidR="00F42012">
        <w:rPr>
          <w:u w:val="single"/>
        </w:rPr>
        <w:tab/>
      </w:r>
      <w:r w:rsidR="00F42012">
        <w:rPr>
          <w:u w:val="single"/>
        </w:rPr>
        <w:tab/>
      </w:r>
      <w:r>
        <w:rPr>
          <w:u w:val="single"/>
        </w:rPr>
        <w:t xml:space="preserve">                     </w:t>
      </w:r>
      <w:r w:rsidR="000A0158" w:rsidRPr="0035690F">
        <w:rPr>
          <w:color w:val="FFFFFF" w:themeColor="background1"/>
          <w:u w:val="single"/>
        </w:rPr>
        <w:t>.</w:t>
      </w:r>
    </w:p>
    <w:p w:rsidR="000A0158" w:rsidRDefault="000A0158" w:rsidP="00BF4C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</w:p>
    <w:p w:rsidR="000A0158" w:rsidRDefault="000A0158" w:rsidP="00BF4C55">
      <w:pPr>
        <w:autoSpaceDE w:val="0"/>
        <w:autoSpaceDN w:val="0"/>
        <w:adjustRightInd w:val="0"/>
        <w:jc w:val="both"/>
      </w:pPr>
      <w:r>
        <w:t xml:space="preserve"> 3. Работник осуществляет работу в структурном подразделении</w:t>
      </w:r>
    </w:p>
    <w:p w:rsidR="000A0158" w:rsidRPr="0069392C" w:rsidRDefault="000A0158" w:rsidP="00BF4C55">
      <w:pPr>
        <w:autoSpaceDE w:val="0"/>
        <w:autoSpaceDN w:val="0"/>
        <w:adjustRightInd w:val="0"/>
        <w:jc w:val="both"/>
      </w:pPr>
      <w:r>
        <w:t xml:space="preserve">Работодателя: </w:t>
      </w:r>
      <w:r w:rsidR="00EA354E">
        <w:rPr>
          <w:noProof/>
          <w:u w:val="single"/>
        </w:rPr>
        <w:t xml:space="preserve">отделение Милосердия </w:t>
      </w:r>
      <w:r w:rsidR="00EA354E" w:rsidRPr="00EA354E">
        <w:rPr>
          <w:noProof/>
        </w:rPr>
        <w:t>_____________________________________</w:t>
      </w:r>
      <w:r w:rsidRPr="0035690F">
        <w:rPr>
          <w:color w:val="FFFFFF" w:themeColor="background1"/>
          <w:u w:val="single"/>
        </w:rPr>
        <w:t>.</w:t>
      </w:r>
    </w:p>
    <w:p w:rsidR="000A0158" w:rsidRDefault="000A0158" w:rsidP="00BF4C55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(наименование необособленного отделения, отдела, участка, лаборатории, цеха и пр.)</w:t>
      </w:r>
    </w:p>
    <w:p w:rsidR="000A0158" w:rsidRDefault="000A0158" w:rsidP="00BF4C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158" w:rsidRDefault="000A0158" w:rsidP="003569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lastRenderedPageBreak/>
        <w:t xml:space="preserve"> 4. Работа у работодателя является для работника:</w:t>
      </w:r>
      <w:r w:rsidR="009E3447">
        <w:t xml:space="preserve"> </w:t>
      </w:r>
      <w:r w:rsidRPr="00732632">
        <w:rPr>
          <w:noProof/>
          <w:u w:val="single"/>
        </w:rPr>
        <w:t>Основной</w:t>
      </w:r>
      <w:r w:rsidRPr="0035690F">
        <w:rPr>
          <w:color w:val="FFFFFF" w:themeColor="background1"/>
          <w:u w:val="single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(основной, по совместительству)</w:t>
      </w:r>
    </w:p>
    <w:p w:rsidR="000A0158" w:rsidRPr="00502560" w:rsidRDefault="000A0158" w:rsidP="0035690F">
      <w:pPr>
        <w:autoSpaceDE w:val="0"/>
        <w:autoSpaceDN w:val="0"/>
        <w:adjustRightInd w:val="0"/>
        <w:jc w:val="both"/>
      </w:pPr>
      <w:r>
        <w:t>5. Настоящий трудовой договор заключается на:</w:t>
      </w:r>
      <w:r w:rsidR="003E65ED">
        <w:rPr>
          <w:u w:val="single"/>
        </w:rPr>
        <w:t xml:space="preserve"> время исполнения обязанностей отсутствующего работника, за которым в соответствии с трудовым законодательством сохраняется место работы: на период отпуска по уходу за ребенком до достижения им возраста трех лет Ф.И.О.</w:t>
      </w:r>
      <w:r w:rsidRPr="007C7C5C">
        <w:rPr>
          <w:color w:val="FFFFFF" w:themeColor="background1"/>
          <w:u w:val="single"/>
        </w:rPr>
        <w:t>.</w:t>
      </w:r>
    </w:p>
    <w:p w:rsidR="000A0158" w:rsidRDefault="000A0158" w:rsidP="002147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6" w:history="1">
        <w:r w:rsidRPr="00C97CF5">
          <w:rPr>
            <w:rStyle w:val="a7"/>
            <w:color w:val="auto"/>
            <w:sz w:val="20"/>
            <w:szCs w:val="20"/>
            <w:u w:val="none"/>
          </w:rPr>
          <w:t>статьей 59</w:t>
        </w:r>
      </w:hyperlink>
      <w:r>
        <w:rPr>
          <w:sz w:val="20"/>
          <w:szCs w:val="20"/>
        </w:rPr>
        <w:t xml:space="preserve"> Трудового кодекса Российской Федерации)</w:t>
      </w:r>
    </w:p>
    <w:p w:rsidR="000A0158" w:rsidRDefault="000A0158" w:rsidP="00BF4C55">
      <w:pPr>
        <w:autoSpaceDE w:val="0"/>
        <w:autoSpaceDN w:val="0"/>
        <w:adjustRightInd w:val="0"/>
        <w:jc w:val="both"/>
      </w:pPr>
      <w:r>
        <w:t xml:space="preserve"> 6. Настоящий трудовой договор вступает в силу с </w:t>
      </w:r>
      <w:r w:rsidR="00873E08">
        <w:t>«</w:t>
      </w:r>
      <w:r w:rsidR="00F9208D">
        <w:t xml:space="preserve"> </w:t>
      </w:r>
      <w:r w:rsidR="00873E08">
        <w:t xml:space="preserve"> »________</w:t>
      </w:r>
      <w:r>
        <w:t xml:space="preserve"> 201</w:t>
      </w:r>
      <w:r w:rsidR="00D31A9A">
        <w:t>8</w:t>
      </w:r>
      <w:r>
        <w:t xml:space="preserve"> г</w:t>
      </w:r>
      <w:r w:rsidR="00EA354E">
        <w:t>ода.</w:t>
      </w:r>
    </w:p>
    <w:p w:rsidR="000A0158" w:rsidRDefault="000A0158" w:rsidP="00BF4C55">
      <w:pPr>
        <w:autoSpaceDE w:val="0"/>
        <w:autoSpaceDN w:val="0"/>
        <w:adjustRightInd w:val="0"/>
        <w:jc w:val="both"/>
      </w:pPr>
      <w:r>
        <w:t xml:space="preserve"> 7. Дата начала работы </w:t>
      </w:r>
      <w:r w:rsidR="00EA354E">
        <w:t xml:space="preserve">– </w:t>
      </w:r>
      <w:r w:rsidR="00873E08">
        <w:t>«</w:t>
      </w:r>
      <w:r w:rsidR="00F9208D">
        <w:t xml:space="preserve"> </w:t>
      </w:r>
      <w:r w:rsidR="00873E08">
        <w:t xml:space="preserve"> »________ 201</w:t>
      </w:r>
      <w:r w:rsidR="00D31A9A">
        <w:t>8</w:t>
      </w:r>
      <w:r w:rsidR="00873E08">
        <w:t xml:space="preserve"> года</w:t>
      </w:r>
      <w:r w:rsidR="003523EB">
        <w:t>.</w:t>
      </w:r>
    </w:p>
    <w:p w:rsidR="000A0158" w:rsidRDefault="000A0158" w:rsidP="00BF4C55">
      <w:pPr>
        <w:autoSpaceDE w:val="0"/>
        <w:autoSpaceDN w:val="0"/>
        <w:adjustRightInd w:val="0"/>
        <w:jc w:val="both"/>
      </w:pPr>
      <w:r>
        <w:t xml:space="preserve"> 8. Работнику устанавливается срок испытания продолжительностью </w:t>
      </w:r>
      <w:r w:rsidR="00EA354E">
        <w:t xml:space="preserve">– </w:t>
      </w:r>
      <w:r w:rsidR="005C17F3">
        <w:rPr>
          <w:u w:val="single"/>
        </w:rPr>
        <w:t>без испытания</w:t>
      </w:r>
      <w:r w:rsidR="00EA354E">
        <w:t>,</w:t>
      </w:r>
      <w:r>
        <w:t xml:space="preserve"> с целью проверки соответствия работника поручаемой работе.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</w:p>
    <w:p w:rsidR="000A0158" w:rsidRDefault="000A0158" w:rsidP="00BF4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47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A0158" w:rsidRPr="005B0247" w:rsidRDefault="000A0158" w:rsidP="00BF4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58" w:rsidRPr="005B0247" w:rsidRDefault="000A0158" w:rsidP="00BF4C55">
      <w:pPr>
        <w:autoSpaceDE w:val="0"/>
        <w:autoSpaceDN w:val="0"/>
        <w:adjustRightInd w:val="0"/>
        <w:jc w:val="both"/>
        <w:rPr>
          <w:b/>
        </w:rPr>
      </w:pPr>
      <w:r w:rsidRPr="005B0247">
        <w:rPr>
          <w:b/>
        </w:rPr>
        <w:t xml:space="preserve"> 1. Работник имеет право</w:t>
      </w:r>
      <w:r w:rsidR="00960042">
        <w:rPr>
          <w:b/>
        </w:rPr>
        <w:t xml:space="preserve"> на</w:t>
      </w:r>
      <w:r w:rsidRPr="005B0247">
        <w:rPr>
          <w:b/>
        </w:rPr>
        <w:t>: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а)</w:t>
      </w:r>
      <w:r w:rsidRPr="005B0247">
        <w:t xml:space="preserve"> предоставление ему работы, обусловленной настоящим трудовым договором;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б)</w:t>
      </w:r>
      <w:r w:rsidRPr="005B0247">
        <w:t xml:space="preserve"> обеспечение безопасности и условий труда, соответствующих государственным нормативным требованиям охраны труда;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в)</w:t>
      </w:r>
      <w:r w:rsidRPr="005B0247">
        <w:t xml:space="preserve">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г)</w:t>
      </w:r>
      <w:r w:rsidRPr="005B0247">
        <w:t xml:space="preserve"> иные права, предусмотренные трудовым законодательством Российской Федерации, настоящим трудовым договором.</w:t>
      </w:r>
    </w:p>
    <w:p w:rsidR="00E35351" w:rsidRDefault="00E35351" w:rsidP="00E35351">
      <w:pPr>
        <w:autoSpaceDE w:val="0"/>
        <w:autoSpaceDN w:val="0"/>
        <w:adjustRightInd w:val="0"/>
        <w:jc w:val="both"/>
      </w:pPr>
      <w:r>
        <w:rPr>
          <w:b/>
        </w:rPr>
        <w:t>д)</w:t>
      </w:r>
      <w:r>
        <w:t xml:space="preserve"> на бесплатную выдачу спецодежды, специальной обуви и средств специальной защиты, согласно утвержденным нормам:</w:t>
      </w:r>
    </w:p>
    <w:p w:rsidR="00E35351" w:rsidRDefault="00E35351" w:rsidP="00E35351">
      <w:pPr>
        <w:autoSpaceDE w:val="0"/>
        <w:autoSpaceDN w:val="0"/>
        <w:adjustRightInd w:val="0"/>
        <w:jc w:val="both"/>
      </w:pPr>
      <w:r>
        <w:t>- смывающие и (или) обезвреживающие средства - 200 г туалетного мыла или 250 мл жидкого мыла в дозирующих устройствах;</w:t>
      </w:r>
    </w:p>
    <w:p w:rsidR="00E35351" w:rsidRDefault="00E35351" w:rsidP="00E35351">
      <w:pPr>
        <w:autoSpaceDE w:val="0"/>
        <w:autoSpaceDN w:val="0"/>
        <w:adjustRightInd w:val="0"/>
        <w:jc w:val="both"/>
      </w:pPr>
      <w:r>
        <w:t>- специальная одежда, специальной обувь и другие средства индивидуальной защиты: халат хлопчатобумажный, колпак.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  <w:rPr>
          <w:b/>
        </w:rPr>
      </w:pPr>
      <w:r w:rsidRPr="005B0247">
        <w:rPr>
          <w:b/>
        </w:rPr>
        <w:t xml:space="preserve"> 2. Работник обязан: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а)</w:t>
      </w:r>
      <w:r w:rsidRPr="005B0247">
        <w:t xml:space="preserve"> добросовестно выполнять свои трудовые обязанности, возложенные на него </w:t>
      </w:r>
      <w:hyperlink r:id="rId7" w:anchor="Par21" w:history="1">
        <w:r w:rsidRPr="00C97CF5">
          <w:rPr>
            <w:rStyle w:val="a7"/>
            <w:color w:val="auto"/>
            <w:u w:val="none"/>
          </w:rPr>
          <w:t>пунктом 1</w:t>
        </w:r>
      </w:hyperlink>
      <w:r w:rsidRPr="00C97CF5">
        <w:t xml:space="preserve"> </w:t>
      </w:r>
      <w:r w:rsidRPr="005B0247">
        <w:t>настоящего трудового договора;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б)</w:t>
      </w:r>
      <w:r w:rsidRPr="005B0247">
        <w:t xml:space="preserve">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в)</w:t>
      </w:r>
      <w:r w:rsidRPr="005B0247">
        <w:t xml:space="preserve"> соблюдать трудовую дисциплину;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г)</w:t>
      </w:r>
      <w:r w:rsidRPr="005B0247">
        <w:t xml:space="preserve">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д)</w:t>
      </w:r>
      <w:r w:rsidRPr="005B0247">
        <w:t xml:space="preserve">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</w:p>
    <w:p w:rsidR="000A0158" w:rsidRDefault="000A0158" w:rsidP="00BF4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47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A0158" w:rsidRPr="005B0247" w:rsidRDefault="000A0158" w:rsidP="00BF4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58" w:rsidRPr="005B0247" w:rsidRDefault="000A0158" w:rsidP="00BF4C55">
      <w:pPr>
        <w:autoSpaceDE w:val="0"/>
        <w:autoSpaceDN w:val="0"/>
        <w:adjustRightInd w:val="0"/>
        <w:jc w:val="both"/>
        <w:rPr>
          <w:b/>
        </w:rPr>
      </w:pPr>
      <w:r w:rsidRPr="005B0247">
        <w:rPr>
          <w:b/>
        </w:rPr>
        <w:t xml:space="preserve"> 1. Работодатель имеет право: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а)</w:t>
      </w:r>
      <w:r w:rsidRPr="005B0247">
        <w:t xml:space="preserve"> требовать от работника добросовестного исполнения обязанностей по настоящему трудовому договору;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б)</w:t>
      </w:r>
      <w:r w:rsidRPr="005B0247">
        <w:t xml:space="preserve">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в)</w:t>
      </w:r>
      <w:r w:rsidRPr="005B0247">
        <w:t xml:space="preserve"> привлекать работника к дисциплинарной и материальной ответственности в порядке, установленном Трудовым </w:t>
      </w:r>
      <w:hyperlink r:id="rId8" w:history="1">
        <w:r w:rsidRPr="0090131D">
          <w:rPr>
            <w:rStyle w:val="a7"/>
            <w:color w:val="auto"/>
            <w:u w:val="none"/>
          </w:rPr>
          <w:t>кодексом</w:t>
        </w:r>
      </w:hyperlink>
      <w:r w:rsidRPr="005B0247">
        <w:t xml:space="preserve"> Российской Федерации, иными федеральными законами;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lastRenderedPageBreak/>
        <w:t xml:space="preserve"> г)</w:t>
      </w:r>
      <w:r w:rsidRPr="005B0247">
        <w:t xml:space="preserve"> поощрять работника за добросовестный эффективный труд;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>д)</w:t>
      </w:r>
      <w:r w:rsidRPr="005B0247">
        <w:t xml:space="preserve"> иные права, предусмотренные трудовым законодательством Российской Федерации и настоящим трудовым договором.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  <w:rPr>
          <w:b/>
        </w:rPr>
      </w:pPr>
      <w:r w:rsidRPr="005B0247">
        <w:rPr>
          <w:b/>
        </w:rPr>
        <w:t>2. Работодатель обязан: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а)</w:t>
      </w:r>
      <w:r w:rsidRPr="005B0247">
        <w:t xml:space="preserve"> предоставить работнику работу, обусловленную настоящим трудовым договором;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б)</w:t>
      </w:r>
      <w:r w:rsidRPr="005B0247">
        <w:t xml:space="preserve"> обеспечить безопасность и условия труда работника, соответствующие государственным нормативным требованиям охраны труда;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в)</w:t>
      </w:r>
      <w:r w:rsidRPr="005B0247"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г)</w:t>
      </w:r>
      <w:r w:rsidRPr="005B0247">
        <w:t xml:space="preserve"> выплачивать в полном размере причитающуюся работнику заработную плату в установленные сроки;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д)</w:t>
      </w:r>
      <w:r w:rsidRPr="005B0247">
        <w:t xml:space="preserve">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е)</w:t>
      </w:r>
      <w:r w:rsidRPr="005B0247">
        <w:t xml:space="preserve">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ж)</w:t>
      </w:r>
      <w:r w:rsidRPr="005B0247">
        <w:t xml:space="preserve">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A0158" w:rsidRDefault="000A0158" w:rsidP="00BF4C55">
      <w:pPr>
        <w:autoSpaceDE w:val="0"/>
        <w:autoSpaceDN w:val="0"/>
        <w:adjustRightInd w:val="0"/>
        <w:jc w:val="both"/>
      </w:pPr>
    </w:p>
    <w:p w:rsidR="000A0158" w:rsidRPr="005B0247" w:rsidRDefault="000A0158" w:rsidP="00BF4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47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A0158" w:rsidRPr="005B0247" w:rsidRDefault="000A0158" w:rsidP="00BF4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58" w:rsidRPr="005B0247" w:rsidRDefault="000A0158" w:rsidP="00BF4C55">
      <w:pPr>
        <w:autoSpaceDE w:val="0"/>
        <w:autoSpaceDN w:val="0"/>
        <w:adjustRightInd w:val="0"/>
        <w:jc w:val="both"/>
      </w:pPr>
      <w:r w:rsidRPr="005B0247">
        <w:rPr>
          <w:b/>
        </w:rPr>
        <w:t xml:space="preserve"> 1. За выполнение трудовых обязанностей, предусмотренных настоящим трудовым договором,</w:t>
      </w:r>
      <w:r w:rsidRPr="005B0247">
        <w:t xml:space="preserve"> работнику устанавливается заработная плата в размере:</w:t>
      </w:r>
    </w:p>
    <w:p w:rsidR="000A0158" w:rsidRDefault="000A0158" w:rsidP="00BF4C55">
      <w:pPr>
        <w:autoSpaceDE w:val="0"/>
        <w:autoSpaceDN w:val="0"/>
        <w:adjustRightInd w:val="0"/>
        <w:jc w:val="both"/>
        <w:rPr>
          <w:b/>
        </w:rPr>
      </w:pPr>
      <w:r w:rsidRPr="005B0247">
        <w:rPr>
          <w:b/>
        </w:rPr>
        <w:t>а)</w:t>
      </w:r>
      <w:r w:rsidRPr="005B0247">
        <w:t xml:space="preserve"> должностной оклад</w:t>
      </w:r>
      <w:r w:rsidR="0090131D">
        <w:t xml:space="preserve"> с учетом </w:t>
      </w:r>
      <w:r w:rsidR="00F1509E">
        <w:t xml:space="preserve">сводного </w:t>
      </w:r>
      <w:r w:rsidR="0090131D">
        <w:t xml:space="preserve">повышающего коэффициента в размере </w:t>
      </w:r>
      <w:r w:rsidR="00D31A9A">
        <w:rPr>
          <w:b/>
        </w:rPr>
        <w:t>8 870</w:t>
      </w:r>
      <w:r w:rsidR="00801A7A">
        <w:rPr>
          <w:b/>
        </w:rPr>
        <w:t xml:space="preserve"> </w:t>
      </w:r>
      <w:r w:rsidR="0090131D" w:rsidRPr="0090131D">
        <w:rPr>
          <w:b/>
        </w:rPr>
        <w:t>рублей</w:t>
      </w:r>
      <w:r w:rsidR="0090131D">
        <w:rPr>
          <w:b/>
        </w:rPr>
        <w:t xml:space="preserve"> </w:t>
      </w:r>
    </w:p>
    <w:p w:rsidR="009A0973" w:rsidRDefault="0090131D" w:rsidP="0090131D">
      <w:pPr>
        <w:autoSpaceDE w:val="0"/>
        <w:autoSpaceDN w:val="0"/>
        <w:adjustRightInd w:val="0"/>
        <w:jc w:val="both"/>
        <w:rPr>
          <w:b/>
        </w:rPr>
      </w:pPr>
      <w:r w:rsidRPr="0090131D">
        <w:t xml:space="preserve">      (</w:t>
      </w:r>
      <w:r w:rsidR="00D31A9A">
        <w:t>7 096</w:t>
      </w:r>
      <w:r>
        <w:t xml:space="preserve"> рублей х  </w:t>
      </w:r>
      <w:r w:rsidR="005C17F3">
        <w:t>0,25</w:t>
      </w:r>
      <w:r w:rsidRPr="0090131D">
        <w:t xml:space="preserve"> </w:t>
      </w:r>
      <w:r>
        <w:t>(</w:t>
      </w:r>
      <w:r w:rsidRPr="005B0247">
        <w:t>повышающий коэффициент</w:t>
      </w:r>
      <w:r>
        <w:t>)</w:t>
      </w:r>
      <w:r w:rsidR="009A0973">
        <w:t>;</w:t>
      </w:r>
      <w:r w:rsidR="009A0973" w:rsidRPr="0090131D">
        <w:t xml:space="preserve"> </w:t>
      </w:r>
    </w:p>
    <w:p w:rsidR="00C97CF5" w:rsidRDefault="000A0158" w:rsidP="0090131D">
      <w:pPr>
        <w:autoSpaceDE w:val="0"/>
        <w:autoSpaceDN w:val="0"/>
        <w:adjustRightInd w:val="0"/>
        <w:jc w:val="both"/>
      </w:pPr>
      <w:r w:rsidRPr="0035690F">
        <w:rPr>
          <w:b/>
        </w:rPr>
        <w:t>б)</w:t>
      </w:r>
      <w:r>
        <w:t xml:space="preserve"> работнику производятся выплаты компенсационного характера: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4"/>
        <w:gridCol w:w="2282"/>
        <w:gridCol w:w="1261"/>
        <w:gridCol w:w="3506"/>
      </w:tblGrid>
      <w:tr w:rsidR="000A0158" w:rsidRPr="00026B7B" w:rsidTr="00026B7B">
        <w:trPr>
          <w:trHeight w:val="4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026B7B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6B7B">
              <w:rPr>
                <w:rFonts w:ascii="Times New Roman" w:hAnsi="Times New Roman" w:cs="Times New Roman"/>
                <w:b/>
              </w:rPr>
              <w:t>Наименование выплаты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026B7B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6B7B">
              <w:rPr>
                <w:rFonts w:ascii="Times New Roman" w:hAnsi="Times New Roman" w:cs="Times New Roman"/>
                <w:b/>
              </w:rPr>
              <w:t>Расчет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026B7B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6B7B">
              <w:rPr>
                <w:rFonts w:ascii="Times New Roman" w:hAnsi="Times New Roman" w:cs="Times New Roman"/>
                <w:b/>
              </w:rPr>
              <w:t>Размер выплаты %</w:t>
            </w:r>
            <w:r w:rsidR="006215E2">
              <w:rPr>
                <w:rFonts w:ascii="Times New Roman" w:hAnsi="Times New Roman" w:cs="Times New Roman"/>
                <w:b/>
              </w:rPr>
              <w:t>,</w:t>
            </w:r>
          </w:p>
          <w:p w:rsidR="000A0158" w:rsidRPr="00026B7B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B7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026B7B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6B7B">
              <w:rPr>
                <w:rFonts w:ascii="Times New Roman" w:hAnsi="Times New Roman" w:cs="Times New Roman"/>
                <w:b/>
              </w:rPr>
              <w:t>Фактор, обусловливающий</w:t>
            </w:r>
          </w:p>
          <w:p w:rsidR="000A0158" w:rsidRPr="00026B7B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6B7B">
              <w:rPr>
                <w:rFonts w:ascii="Times New Roman" w:hAnsi="Times New Roman" w:cs="Times New Roman"/>
                <w:b/>
              </w:rPr>
              <w:t>получение выплаты</w:t>
            </w:r>
          </w:p>
        </w:tc>
      </w:tr>
      <w:tr w:rsidR="000A0158" w:rsidRPr="001359FF" w:rsidTr="00026B7B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026B7B" w:rsidRDefault="00AE4C8D" w:rsidP="00BF4C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A0158" w:rsidRPr="00026B7B">
              <w:rPr>
                <w:rFonts w:ascii="Times New Roman" w:hAnsi="Times New Roman" w:cs="Times New Roman"/>
              </w:rPr>
              <w:t>анятым на работах с вредными и (или) опасными условиями труда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026B7B" w:rsidRDefault="000A0158" w:rsidP="009013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B7B">
              <w:rPr>
                <w:sz w:val="20"/>
                <w:szCs w:val="20"/>
              </w:rPr>
              <w:t xml:space="preserve">в процентах от </w:t>
            </w:r>
            <w:r w:rsidR="0090131D">
              <w:rPr>
                <w:sz w:val="20"/>
                <w:szCs w:val="20"/>
              </w:rPr>
              <w:t xml:space="preserve"> </w:t>
            </w:r>
            <w:r w:rsidRPr="00026B7B">
              <w:rPr>
                <w:sz w:val="20"/>
                <w:szCs w:val="20"/>
              </w:rPr>
              <w:t xml:space="preserve">должностного оклада </w:t>
            </w:r>
            <w:r w:rsidR="00901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E93CA6" w:rsidRDefault="000A0158" w:rsidP="00BF4C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2B73">
              <w:rPr>
                <w:rFonts w:ascii="Times New Roman" w:hAnsi="Times New Roman" w:cs="Times New Roman"/>
              </w:rPr>
              <w:t>4</w:t>
            </w:r>
            <w:r w:rsidRPr="00E93CA6">
              <w:rPr>
                <w:rFonts w:ascii="Times New Roman" w:hAnsi="Times New Roman" w:cs="Times New Roman"/>
              </w:rPr>
              <w:t>%</w:t>
            </w:r>
          </w:p>
          <w:p w:rsidR="000A0158" w:rsidRPr="00026B7B" w:rsidRDefault="00D31A9A" w:rsidP="00715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354,8</w:t>
            </w:r>
            <w:r w:rsidR="000A0158" w:rsidRPr="00E93CA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E93CA6" w:rsidRDefault="00FC0D28" w:rsidP="008D51AE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результаты специальной оценки условий труда 08.08.2017, проводимой экспертной организацией ПромМашТест</w:t>
            </w:r>
          </w:p>
        </w:tc>
      </w:tr>
      <w:tr w:rsidR="000A0158" w:rsidRPr="001359FF" w:rsidTr="00026B7B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026B7B" w:rsidRDefault="000A0158" w:rsidP="00BF4C55">
            <w:pPr>
              <w:pStyle w:val="ConsPlusCell"/>
              <w:rPr>
                <w:rFonts w:ascii="Times New Roman" w:hAnsi="Times New Roman" w:cs="Times New Roman"/>
              </w:rPr>
            </w:pPr>
            <w:r w:rsidRPr="00026B7B">
              <w:rPr>
                <w:rFonts w:ascii="Times New Roman" w:hAnsi="Times New Roman" w:cs="Times New Roman"/>
              </w:rPr>
              <w:t>Доплата за работу в ночное время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8" w:rsidRPr="00E93CA6" w:rsidRDefault="000A0158" w:rsidP="0090131D">
            <w:pPr>
              <w:rPr>
                <w:sz w:val="20"/>
                <w:szCs w:val="20"/>
              </w:rPr>
            </w:pPr>
            <w:r w:rsidRPr="00026B7B">
              <w:rPr>
                <w:sz w:val="20"/>
                <w:szCs w:val="20"/>
              </w:rPr>
              <w:t xml:space="preserve">в </w:t>
            </w:r>
            <w:r w:rsidRPr="0090131D">
              <w:rPr>
                <w:rFonts w:cs="Arial"/>
                <w:sz w:val="20"/>
                <w:szCs w:val="20"/>
              </w:rPr>
              <w:t xml:space="preserve">процентах от </w:t>
            </w:r>
            <w:r w:rsidR="0090131D" w:rsidRPr="0090131D">
              <w:rPr>
                <w:rFonts w:cs="Arial"/>
                <w:sz w:val="20"/>
                <w:szCs w:val="20"/>
              </w:rPr>
              <w:t xml:space="preserve"> </w:t>
            </w:r>
            <w:r w:rsidRPr="0090131D">
              <w:rPr>
                <w:rFonts w:cs="Arial"/>
                <w:sz w:val="20"/>
                <w:szCs w:val="20"/>
              </w:rPr>
              <w:t xml:space="preserve">должностного оклада </w:t>
            </w:r>
            <w:r w:rsidR="0090131D" w:rsidRPr="0090131D">
              <w:rPr>
                <w:rFonts w:cs="Arial"/>
                <w:sz w:val="20"/>
                <w:szCs w:val="20"/>
              </w:rPr>
              <w:t xml:space="preserve"> за каждый час работы с 22 до 6 часов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026B7B" w:rsidRDefault="006215E2" w:rsidP="00F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  <w:r w:rsidR="0090131D" w:rsidRPr="00026B7B">
              <w:rPr>
                <w:rFonts w:ascii="Times New Roman" w:hAnsi="Times New Roman" w:cs="Times New Roman"/>
              </w:rPr>
              <w:t xml:space="preserve"> </w:t>
            </w:r>
            <w:r w:rsidR="00F15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026B7B" w:rsidRDefault="0090131D" w:rsidP="00BF4C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154 Трудового кодекса Российской Федерации</w:t>
            </w:r>
          </w:p>
        </w:tc>
      </w:tr>
      <w:tr w:rsidR="005B2960" w:rsidRPr="001359FF" w:rsidTr="00E96A15">
        <w:trPr>
          <w:trHeight w:val="471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0" w:rsidRPr="00026B7B" w:rsidRDefault="005B2960" w:rsidP="00BF4C55">
            <w:pPr>
              <w:pStyle w:val="ConsPlusCell"/>
              <w:rPr>
                <w:rFonts w:ascii="Times New Roman" w:hAnsi="Times New Roman" w:cs="Times New Roman"/>
              </w:rPr>
            </w:pPr>
            <w:r w:rsidRPr="00026B7B">
              <w:rPr>
                <w:rFonts w:ascii="Times New Roman" w:hAnsi="Times New Roman" w:cs="Times New Roman"/>
              </w:rPr>
              <w:t>Доплата за работу в выходные и нерабочие праздничные дни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0" w:rsidRPr="00E93CA6" w:rsidRDefault="005B2960" w:rsidP="0090131D">
            <w:pPr>
              <w:rPr>
                <w:sz w:val="20"/>
                <w:szCs w:val="20"/>
              </w:rPr>
            </w:pPr>
            <w:r w:rsidRPr="0090131D">
              <w:rPr>
                <w:sz w:val="20"/>
                <w:szCs w:val="20"/>
              </w:rPr>
              <w:t>одинарную часть должностного оклада сверх должностного оклада</w:t>
            </w:r>
            <w:r>
              <w:rPr>
                <w:sz w:val="20"/>
                <w:szCs w:val="20"/>
              </w:rPr>
              <w:t xml:space="preserve"> за каждый час работы</w:t>
            </w:r>
          </w:p>
          <w:p w:rsidR="005B2960" w:rsidRPr="00026B7B" w:rsidRDefault="005B2960" w:rsidP="00BF4C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0" w:rsidRPr="00E93CA6" w:rsidRDefault="005B2960" w:rsidP="00A058D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статья 153 Трудового кодекса Российской Федерации</w:t>
            </w:r>
          </w:p>
        </w:tc>
      </w:tr>
    </w:tbl>
    <w:p w:rsidR="00C97CF5" w:rsidRDefault="000A0158" w:rsidP="00BF4C55">
      <w:pPr>
        <w:autoSpaceDE w:val="0"/>
        <w:autoSpaceDN w:val="0"/>
        <w:adjustRightInd w:val="0"/>
        <w:jc w:val="both"/>
      </w:pPr>
      <w:r w:rsidRPr="0035690F">
        <w:rPr>
          <w:b/>
        </w:rPr>
        <w:t>в)</w:t>
      </w:r>
      <w:r>
        <w:t xml:space="preserve"> работнику производятся выплаты стимулирующего характера:</w:t>
      </w:r>
      <w:r w:rsidR="00527BA0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</w:tblGrid>
      <w:tr w:rsidR="006215E2" w:rsidTr="006215E2">
        <w:tc>
          <w:tcPr>
            <w:tcW w:w="2598" w:type="dxa"/>
          </w:tcPr>
          <w:p w:rsidR="006215E2" w:rsidRPr="006215E2" w:rsidRDefault="006215E2" w:rsidP="00621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5E2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2598" w:type="dxa"/>
          </w:tcPr>
          <w:p w:rsidR="006215E2" w:rsidRPr="006215E2" w:rsidRDefault="006215E2" w:rsidP="00621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5E2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598" w:type="dxa"/>
          </w:tcPr>
          <w:p w:rsidR="006215E2" w:rsidRPr="006215E2" w:rsidRDefault="006215E2" w:rsidP="00621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5E2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598" w:type="dxa"/>
          </w:tcPr>
          <w:p w:rsidR="006215E2" w:rsidRDefault="006215E2" w:rsidP="006215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15E2">
              <w:rPr>
                <w:b/>
                <w:sz w:val="20"/>
                <w:szCs w:val="20"/>
              </w:rPr>
              <w:t>Размер выплаты</w:t>
            </w:r>
          </w:p>
          <w:p w:rsidR="006215E2" w:rsidRPr="006215E2" w:rsidRDefault="006215E2" w:rsidP="00621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%, руб.</w:t>
            </w:r>
          </w:p>
        </w:tc>
      </w:tr>
      <w:tr w:rsidR="006215E2" w:rsidTr="006215E2">
        <w:tc>
          <w:tcPr>
            <w:tcW w:w="2598" w:type="dxa"/>
          </w:tcPr>
          <w:p w:rsidR="006215E2" w:rsidRPr="006215E2" w:rsidRDefault="00527BA0" w:rsidP="00BF4C55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З</w:t>
            </w:r>
            <w:r w:rsidR="006215E2" w:rsidRPr="006215E2">
              <w:rPr>
                <w:sz w:val="20"/>
                <w:szCs w:val="20"/>
              </w:rPr>
              <w:t>а выслугу лет</w:t>
            </w:r>
          </w:p>
        </w:tc>
        <w:tc>
          <w:tcPr>
            <w:tcW w:w="2598" w:type="dxa"/>
          </w:tcPr>
          <w:p w:rsidR="006215E2" w:rsidRDefault="00CF6FFC" w:rsidP="006215E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свыше 15 лет</w:t>
            </w:r>
            <w:r w:rsidR="006215E2" w:rsidRPr="006215E2">
              <w:rPr>
                <w:sz w:val="20"/>
                <w:szCs w:val="20"/>
              </w:rPr>
              <w:t>, проработанных в государственных и муниципальных учреждениях</w:t>
            </w:r>
            <w:r w:rsidR="006215E2" w:rsidRPr="00A058DC">
              <w:rPr>
                <w:i/>
              </w:rPr>
              <w:t>.</w:t>
            </w:r>
          </w:p>
        </w:tc>
        <w:tc>
          <w:tcPr>
            <w:tcW w:w="2598" w:type="dxa"/>
          </w:tcPr>
          <w:p w:rsidR="006215E2" w:rsidRPr="006215E2" w:rsidRDefault="006215E2" w:rsidP="006215E2">
            <w:pPr>
              <w:pStyle w:val="ConsPlusCell"/>
              <w:jc w:val="center"/>
            </w:pPr>
            <w:r w:rsidRPr="006215E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98" w:type="dxa"/>
          </w:tcPr>
          <w:p w:rsidR="006215E2" w:rsidRDefault="00CF6FFC" w:rsidP="00621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15E2" w:rsidRPr="006215E2">
              <w:rPr>
                <w:rFonts w:ascii="Times New Roman" w:hAnsi="Times New Roman" w:cs="Times New Roman"/>
              </w:rPr>
              <w:t>%</w:t>
            </w:r>
          </w:p>
          <w:p w:rsidR="006215E2" w:rsidRDefault="00CF6FFC" w:rsidP="006215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2 661</w:t>
            </w:r>
            <w:r w:rsidR="006215E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00E42" w:rsidTr="006215E2">
        <w:tc>
          <w:tcPr>
            <w:tcW w:w="2598" w:type="dxa"/>
          </w:tcPr>
          <w:p w:rsid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За квалификацию</w:t>
            </w:r>
          </w:p>
        </w:tc>
        <w:tc>
          <w:tcPr>
            <w:tcW w:w="2598" w:type="dxa"/>
          </w:tcPr>
          <w:p w:rsidR="00500E42" w:rsidRDefault="00500E42" w:rsidP="00500E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наличие второй квалификационной категории</w:t>
            </w:r>
          </w:p>
        </w:tc>
        <w:tc>
          <w:tcPr>
            <w:tcW w:w="2598" w:type="dxa"/>
          </w:tcPr>
          <w:p w:rsidR="00500E42" w:rsidRPr="006215E2" w:rsidRDefault="00500E42" w:rsidP="003F1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98" w:type="dxa"/>
          </w:tcPr>
          <w:p w:rsidR="00500E42" w:rsidRDefault="00500E42" w:rsidP="003F1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  <w:p w:rsidR="00500E42" w:rsidRDefault="00500E42" w:rsidP="003F1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1 330,50 руб.</w:t>
            </w:r>
          </w:p>
        </w:tc>
      </w:tr>
      <w:tr w:rsidR="00500E42" w:rsidTr="006215E2">
        <w:tc>
          <w:tcPr>
            <w:tcW w:w="2598" w:type="dxa"/>
          </w:tcPr>
          <w:p w:rsidR="00500E42" w:rsidRPr="006215E2" w:rsidRDefault="00500E42" w:rsidP="0067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215E2">
              <w:rPr>
                <w:sz w:val="20"/>
                <w:szCs w:val="20"/>
              </w:rPr>
              <w:t>а качество выполняемых работ</w:t>
            </w:r>
          </w:p>
        </w:tc>
        <w:tc>
          <w:tcPr>
            <w:tcW w:w="2598" w:type="dxa"/>
          </w:tcPr>
          <w:p w:rsidR="00500E42" w:rsidRPr="006215E2" w:rsidRDefault="00500E42" w:rsidP="00621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15E2">
              <w:rPr>
                <w:rFonts w:ascii="Times New Roman" w:hAnsi="Times New Roman" w:cs="Times New Roman"/>
              </w:rPr>
              <w:t xml:space="preserve"> при наличии экономии по фонду оплаты труда,</w:t>
            </w:r>
          </w:p>
          <w:p w:rsidR="00500E42" w:rsidRDefault="00500E42" w:rsidP="00621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15E2">
              <w:rPr>
                <w:rFonts w:ascii="Times New Roman" w:hAnsi="Times New Roman" w:cs="Times New Roman"/>
              </w:rPr>
              <w:t xml:space="preserve">с учетом выполнения показателей эффективности </w:t>
            </w:r>
            <w:r w:rsidRPr="006215E2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500E42" w:rsidRPr="006215E2" w:rsidRDefault="00500E42" w:rsidP="00621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00E42" w:rsidRPr="006215E2" w:rsidRDefault="00500E42" w:rsidP="00621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15E2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2598" w:type="dxa"/>
          </w:tcPr>
          <w:p w:rsidR="00500E42" w:rsidRDefault="00500E42" w:rsidP="005F0B41">
            <w:pPr>
              <w:pStyle w:val="ConsPlusCell"/>
              <w:jc w:val="center"/>
            </w:pPr>
            <w:r w:rsidRPr="006215E2">
              <w:rPr>
                <w:rFonts w:ascii="Times New Roman" w:hAnsi="Times New Roman" w:cs="Times New Roman"/>
              </w:rPr>
              <w:t>до 200%</w:t>
            </w:r>
            <w:r>
              <w:rPr>
                <w:rFonts w:ascii="Times New Roman" w:hAnsi="Times New Roman" w:cs="Times New Roman"/>
              </w:rPr>
              <w:t xml:space="preserve"> минимального должностного оклада </w:t>
            </w:r>
          </w:p>
        </w:tc>
      </w:tr>
      <w:tr w:rsidR="00500E42" w:rsidTr="006215E2">
        <w:tc>
          <w:tcPr>
            <w:tcW w:w="2598" w:type="dxa"/>
          </w:tcPr>
          <w:p w:rsidR="00500E42" w:rsidRPr="008D51AE" w:rsidRDefault="00500E42" w:rsidP="0052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51AE">
              <w:rPr>
                <w:sz w:val="20"/>
                <w:szCs w:val="20"/>
              </w:rPr>
              <w:t>а интенсивность и высокие результаты работы</w:t>
            </w:r>
          </w:p>
        </w:tc>
        <w:tc>
          <w:tcPr>
            <w:tcW w:w="2598" w:type="dxa"/>
          </w:tcPr>
          <w:p w:rsidR="00500E42" w:rsidRPr="008D51AE" w:rsidRDefault="00500E42" w:rsidP="0052144D">
            <w:pPr>
              <w:jc w:val="center"/>
              <w:rPr>
                <w:sz w:val="20"/>
                <w:szCs w:val="20"/>
              </w:rPr>
            </w:pPr>
            <w:r w:rsidRPr="008D51AE">
              <w:rPr>
                <w:sz w:val="20"/>
                <w:szCs w:val="20"/>
              </w:rPr>
              <w:t>в переделах средств областного бюджета, предусмотренных на введение выплаты, с учетом выполнения показателей эффективности деятельности</w:t>
            </w:r>
          </w:p>
        </w:tc>
        <w:tc>
          <w:tcPr>
            <w:tcW w:w="2598" w:type="dxa"/>
          </w:tcPr>
          <w:p w:rsidR="00500E42" w:rsidRPr="008D51AE" w:rsidRDefault="00500E42" w:rsidP="0052144D">
            <w:pPr>
              <w:jc w:val="center"/>
              <w:rPr>
                <w:sz w:val="20"/>
                <w:szCs w:val="20"/>
              </w:rPr>
            </w:pPr>
            <w:r w:rsidRPr="008D51AE">
              <w:rPr>
                <w:sz w:val="20"/>
                <w:szCs w:val="20"/>
              </w:rPr>
              <w:t>ежемесячно</w:t>
            </w:r>
          </w:p>
        </w:tc>
        <w:tc>
          <w:tcPr>
            <w:tcW w:w="2598" w:type="dxa"/>
          </w:tcPr>
          <w:p w:rsidR="00500E42" w:rsidRPr="008D51AE" w:rsidRDefault="00500E42" w:rsidP="00801A7A">
            <w:pPr>
              <w:jc w:val="center"/>
              <w:rPr>
                <w:sz w:val="20"/>
                <w:szCs w:val="20"/>
              </w:rPr>
            </w:pPr>
            <w:r w:rsidRPr="008D51AE">
              <w:rPr>
                <w:sz w:val="20"/>
                <w:szCs w:val="20"/>
              </w:rPr>
              <w:t>по результат</w:t>
            </w:r>
            <w:r>
              <w:rPr>
                <w:sz w:val="20"/>
                <w:szCs w:val="20"/>
              </w:rPr>
              <w:t>а</w:t>
            </w:r>
            <w:r w:rsidRPr="008D51AE">
              <w:rPr>
                <w:sz w:val="20"/>
                <w:szCs w:val="20"/>
              </w:rPr>
              <w:t>м  выполнения критериев</w:t>
            </w:r>
          </w:p>
        </w:tc>
      </w:tr>
    </w:tbl>
    <w:p w:rsidR="008D51AE" w:rsidRPr="008D51AE" w:rsidRDefault="008D51AE" w:rsidP="008D51AE">
      <w:pPr>
        <w:ind w:firstLine="709"/>
        <w:jc w:val="both"/>
      </w:pPr>
      <w:r w:rsidRPr="008D51AE">
        <w:t>Работнику могут выплачиваться премии по итогам работы. Премии устанавливаются в целях поощрения работника за выполненную работу и выплачиваются по результатам оценки эффективности их деятельности с учетом выполнения установленных показателей премирования. Конкретный размер устанавливается приказом руководителя в пределах премиального фонда.</w:t>
      </w:r>
    </w:p>
    <w:p w:rsidR="006215E2" w:rsidRDefault="006215E2" w:rsidP="00BF4C55">
      <w:pPr>
        <w:autoSpaceDE w:val="0"/>
        <w:autoSpaceDN w:val="0"/>
        <w:adjustRightInd w:val="0"/>
        <w:jc w:val="both"/>
      </w:pPr>
    </w:p>
    <w:p w:rsidR="00B41ADF" w:rsidRDefault="00B41ADF" w:rsidP="00BF4C55">
      <w:pPr>
        <w:autoSpaceDE w:val="0"/>
        <w:autoSpaceDN w:val="0"/>
        <w:adjustRightInd w:val="0"/>
        <w:jc w:val="both"/>
        <w:rPr>
          <w:b/>
        </w:rPr>
      </w:pPr>
      <w:r w:rsidRPr="00B41ADF">
        <w:rPr>
          <w:b/>
        </w:rPr>
        <w:t xml:space="preserve">2. Показатели </w:t>
      </w:r>
      <w:r>
        <w:rPr>
          <w:b/>
        </w:rPr>
        <w:t xml:space="preserve">и критерии </w:t>
      </w:r>
      <w:r w:rsidRPr="00B41ADF">
        <w:rPr>
          <w:b/>
        </w:rPr>
        <w:t>эффективности деятельности</w:t>
      </w:r>
    </w:p>
    <w:p w:rsidR="00C023A6" w:rsidRDefault="00C023A6" w:rsidP="00C023A6">
      <w:pPr>
        <w:autoSpaceDE w:val="0"/>
        <w:autoSpaceDN w:val="0"/>
        <w:adjustRightInd w:val="0"/>
        <w:jc w:val="center"/>
      </w:pPr>
    </w:p>
    <w:p w:rsidR="00C023A6" w:rsidRDefault="00C023A6" w:rsidP="00C023A6">
      <w:pPr>
        <w:autoSpaceDE w:val="0"/>
        <w:autoSpaceDN w:val="0"/>
        <w:adjustRightInd w:val="0"/>
        <w:jc w:val="center"/>
      </w:pPr>
      <w:r w:rsidRPr="00C023A6">
        <w:t>За качество выполняемых работ</w:t>
      </w:r>
    </w:p>
    <w:p w:rsidR="00C023A6" w:rsidRPr="00C023A6" w:rsidRDefault="00C023A6" w:rsidP="00C023A6">
      <w:pPr>
        <w:autoSpaceDE w:val="0"/>
        <w:autoSpaceDN w:val="0"/>
        <w:adjustRightInd w:val="0"/>
        <w:jc w:val="center"/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600"/>
        <w:gridCol w:w="4320"/>
        <w:gridCol w:w="1800"/>
      </w:tblGrid>
      <w:tr w:rsidR="00C023A6" w:rsidRPr="004B3C96" w:rsidTr="0052144D">
        <w:tc>
          <w:tcPr>
            <w:tcW w:w="828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№ п/п</w:t>
            </w:r>
          </w:p>
        </w:tc>
        <w:tc>
          <w:tcPr>
            <w:tcW w:w="36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Наименование показателя эффективности деятельности работников учреждения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Критерии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Оценка выполнения критерия, %</w:t>
            </w:r>
          </w:p>
        </w:tc>
      </w:tr>
      <w:tr w:rsidR="00C023A6" w:rsidRPr="004B3C96" w:rsidTr="0052144D">
        <w:tc>
          <w:tcPr>
            <w:tcW w:w="828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Качественная организация деятельности учреждения в соответствии с современными требованиями и стандартами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Участие в организации и проведении мероприятий, направленных на реабилитацию и социальную адаптацию получателей социальных услуг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50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Активность в работе, готовность к взаимозамене, осуществление связи с организациями и учреждениями различных форм собственности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50</w:t>
            </w:r>
          </w:p>
        </w:tc>
      </w:tr>
      <w:tr w:rsidR="00C023A6" w:rsidRPr="004B3C96" w:rsidTr="0052144D">
        <w:tc>
          <w:tcPr>
            <w:tcW w:w="828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Индивидуальная результативность труда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Оперативное выполнение особо важных и особо ответственных срочных работ.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50</w:t>
            </w:r>
          </w:p>
        </w:tc>
      </w:tr>
      <w:tr w:rsidR="00C023A6" w:rsidRPr="004B3C96" w:rsidTr="0052144D">
        <w:trPr>
          <w:trHeight w:val="550"/>
        </w:trPr>
        <w:tc>
          <w:tcPr>
            <w:tcW w:w="828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Привлечение благотворительных средств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50</w:t>
            </w:r>
          </w:p>
        </w:tc>
      </w:tr>
    </w:tbl>
    <w:p w:rsidR="00C023A6" w:rsidRDefault="00C023A6" w:rsidP="00C023A6">
      <w:pPr>
        <w:autoSpaceDE w:val="0"/>
        <w:autoSpaceDN w:val="0"/>
        <w:adjustRightInd w:val="0"/>
        <w:jc w:val="center"/>
      </w:pPr>
    </w:p>
    <w:p w:rsidR="00C023A6" w:rsidRDefault="00C023A6" w:rsidP="00C023A6">
      <w:pPr>
        <w:autoSpaceDE w:val="0"/>
        <w:autoSpaceDN w:val="0"/>
        <w:adjustRightInd w:val="0"/>
        <w:jc w:val="center"/>
      </w:pPr>
      <w:r w:rsidRPr="00C023A6">
        <w:t xml:space="preserve">За </w:t>
      </w:r>
      <w:r>
        <w:t>интенсивность и высокие результаты работы</w:t>
      </w:r>
    </w:p>
    <w:p w:rsidR="00C023A6" w:rsidRDefault="00C023A6" w:rsidP="00C023A6">
      <w:pPr>
        <w:autoSpaceDE w:val="0"/>
        <w:autoSpaceDN w:val="0"/>
        <w:adjustRightInd w:val="0"/>
        <w:jc w:val="center"/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600"/>
        <w:gridCol w:w="4320"/>
        <w:gridCol w:w="1800"/>
      </w:tblGrid>
      <w:tr w:rsidR="00C023A6" w:rsidRPr="004B3C96" w:rsidTr="0052144D">
        <w:tc>
          <w:tcPr>
            <w:tcW w:w="828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№ п/п</w:t>
            </w:r>
          </w:p>
        </w:tc>
        <w:tc>
          <w:tcPr>
            <w:tcW w:w="36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Наименование показателя эффективности деятельности работников учреждения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Критерии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Оценка выполнения критерия в баллах</w:t>
            </w:r>
          </w:p>
        </w:tc>
      </w:tr>
      <w:tr w:rsidR="00C023A6" w:rsidRPr="004B3C96" w:rsidTr="0052144D">
        <w:tc>
          <w:tcPr>
            <w:tcW w:w="10548" w:type="dxa"/>
            <w:gridSpan w:val="4"/>
          </w:tcPr>
          <w:p w:rsidR="00C023A6" w:rsidRPr="00C023A6" w:rsidRDefault="00191111" w:rsidP="00C023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Общие показатели эффективности, устанавливаемые для медицинских работников</w:t>
            </w:r>
          </w:p>
        </w:tc>
      </w:tr>
      <w:tr w:rsidR="00C023A6" w:rsidRPr="004B3C96" w:rsidTr="0052144D">
        <w:tc>
          <w:tcPr>
            <w:tcW w:w="828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1.1</w:t>
            </w:r>
          </w:p>
        </w:tc>
        <w:tc>
          <w:tcPr>
            <w:tcW w:w="3600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Удовлетворенность граждан качеством и количеством предоставляемых услуг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Отсутствие обоснованных жалоб со стороны получателей социальных услуг (их законных представителей) на качество оказания услуг и принципов этики</w:t>
            </w:r>
          </w:p>
        </w:tc>
        <w:tc>
          <w:tcPr>
            <w:tcW w:w="1800" w:type="dxa"/>
          </w:tcPr>
          <w:p w:rsidR="00C023A6" w:rsidRPr="00C023A6" w:rsidRDefault="002953FD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Отсутствие выявленных нарушений при проведении контроля качества оказания социальных услуг</w:t>
            </w:r>
          </w:p>
        </w:tc>
        <w:tc>
          <w:tcPr>
            <w:tcW w:w="1800" w:type="dxa"/>
          </w:tcPr>
          <w:p w:rsidR="00C023A6" w:rsidRPr="00C023A6" w:rsidRDefault="002953FD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1.2</w:t>
            </w:r>
          </w:p>
        </w:tc>
        <w:tc>
          <w:tcPr>
            <w:tcW w:w="36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Инновационные подходы в процессе социального обслуживания граждан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Внедрение новых эффективных технологий социального обслуживания граждан и достижение позитивных результатов при их применении</w:t>
            </w:r>
          </w:p>
        </w:tc>
        <w:tc>
          <w:tcPr>
            <w:tcW w:w="1800" w:type="dxa"/>
          </w:tcPr>
          <w:p w:rsidR="00C023A6" w:rsidRPr="00C023A6" w:rsidRDefault="002953FD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1.3</w:t>
            </w:r>
          </w:p>
        </w:tc>
        <w:tc>
          <w:tcPr>
            <w:tcW w:w="3600" w:type="dxa"/>
            <w:vMerge w:val="restart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Соблюдение правил внутреннего трудового распорядка, техники безопасности, санитарно-эпидемического режима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Отсутствие нарушений правил внутреннего трудового распорядка, техники безопасности, санитарно-эпидемического режима</w:t>
            </w:r>
          </w:p>
        </w:tc>
        <w:tc>
          <w:tcPr>
            <w:tcW w:w="1800" w:type="dxa"/>
          </w:tcPr>
          <w:p w:rsidR="00C023A6" w:rsidRPr="00C023A6" w:rsidRDefault="002953FD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rPr>
          <w:trHeight w:val="820"/>
        </w:trPr>
        <w:tc>
          <w:tcPr>
            <w:tcW w:w="828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Отсутствие официально зафиксированных замечаний, нарушений сроков и т.п. при выполнении поручений в соответствии с должностными обязанностями</w:t>
            </w:r>
          </w:p>
        </w:tc>
        <w:tc>
          <w:tcPr>
            <w:tcW w:w="1800" w:type="dxa"/>
          </w:tcPr>
          <w:p w:rsidR="00C023A6" w:rsidRPr="00C023A6" w:rsidRDefault="002953FD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1.4</w:t>
            </w:r>
          </w:p>
        </w:tc>
        <w:tc>
          <w:tcPr>
            <w:tcW w:w="36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 xml:space="preserve">Совершенствование </w:t>
            </w:r>
            <w:r w:rsidRPr="00C023A6">
              <w:rPr>
                <w:sz w:val="20"/>
                <w:szCs w:val="20"/>
              </w:rPr>
              <w:lastRenderedPageBreak/>
              <w:t>профессиональных навыков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lastRenderedPageBreak/>
              <w:t xml:space="preserve">Самостоятельное получение дополнительных </w:t>
            </w:r>
            <w:r w:rsidRPr="00C023A6">
              <w:rPr>
                <w:sz w:val="20"/>
                <w:szCs w:val="20"/>
              </w:rPr>
              <w:lastRenderedPageBreak/>
              <w:t>профессиональных знаний (наличие подтверждающих документов)</w:t>
            </w:r>
          </w:p>
        </w:tc>
        <w:tc>
          <w:tcPr>
            <w:tcW w:w="1800" w:type="dxa"/>
          </w:tcPr>
          <w:p w:rsidR="00C023A6" w:rsidRPr="00C023A6" w:rsidRDefault="002953FD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C023A6" w:rsidRPr="004B3C96" w:rsidTr="0052144D">
        <w:tc>
          <w:tcPr>
            <w:tcW w:w="828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1.5.</w:t>
            </w:r>
          </w:p>
        </w:tc>
        <w:tc>
          <w:tcPr>
            <w:tcW w:w="36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Обобщение и распространение личного опыта работы</w:t>
            </w:r>
          </w:p>
        </w:tc>
        <w:tc>
          <w:tcPr>
            <w:tcW w:w="432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Наличие публикаций, методических рекомендаций. Выступление на семинарах, методических объединениях и т.д.</w:t>
            </w:r>
          </w:p>
        </w:tc>
        <w:tc>
          <w:tcPr>
            <w:tcW w:w="1800" w:type="dxa"/>
          </w:tcPr>
          <w:p w:rsidR="00C023A6" w:rsidRPr="00C023A6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3A6">
              <w:rPr>
                <w:sz w:val="20"/>
                <w:szCs w:val="20"/>
              </w:rPr>
              <w:t>10</w:t>
            </w:r>
          </w:p>
        </w:tc>
      </w:tr>
      <w:tr w:rsidR="00500E42" w:rsidRPr="004B3C96" w:rsidTr="003F1140">
        <w:tc>
          <w:tcPr>
            <w:tcW w:w="10548" w:type="dxa"/>
            <w:gridSpan w:val="4"/>
          </w:tcPr>
          <w:p w:rsidR="00500E42" w:rsidRPr="00500E42" w:rsidRDefault="00500E42" w:rsidP="00500E42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2. Для среднего медицинского персонала</w:t>
            </w:r>
          </w:p>
        </w:tc>
      </w:tr>
      <w:tr w:rsidR="00500E42" w:rsidRPr="004B3C96" w:rsidTr="003F1140">
        <w:tc>
          <w:tcPr>
            <w:tcW w:w="828" w:type="dxa"/>
            <w:vMerge w:val="restart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0E42">
              <w:rPr>
                <w:sz w:val="20"/>
                <w:szCs w:val="20"/>
              </w:rPr>
              <w:t>.1.</w:t>
            </w:r>
          </w:p>
        </w:tc>
        <w:tc>
          <w:tcPr>
            <w:tcW w:w="3600" w:type="dxa"/>
            <w:vMerge w:val="restart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Соблюдение требований порядка предоставления социальных услуг и стандартов</w:t>
            </w:r>
          </w:p>
        </w:tc>
        <w:tc>
          <w:tcPr>
            <w:tcW w:w="4320" w:type="dxa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Соблюдение правил получения, учета и хранения медикаментов и расходных материалов</w:t>
            </w:r>
          </w:p>
        </w:tc>
        <w:tc>
          <w:tcPr>
            <w:tcW w:w="1800" w:type="dxa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5</w:t>
            </w:r>
          </w:p>
        </w:tc>
      </w:tr>
      <w:tr w:rsidR="00500E42" w:rsidRPr="004B3C96" w:rsidTr="003F1140">
        <w:tc>
          <w:tcPr>
            <w:tcW w:w="828" w:type="dxa"/>
            <w:vMerge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 xml:space="preserve">Ведение документации в соответствие со стандартами, знание нормативных документов по санитарно-эпидемиологическому режиму </w:t>
            </w:r>
          </w:p>
        </w:tc>
        <w:tc>
          <w:tcPr>
            <w:tcW w:w="1800" w:type="dxa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5</w:t>
            </w:r>
          </w:p>
        </w:tc>
      </w:tr>
      <w:tr w:rsidR="00500E42" w:rsidRPr="004B3C96" w:rsidTr="003F1140">
        <w:tc>
          <w:tcPr>
            <w:tcW w:w="828" w:type="dxa"/>
            <w:vMerge w:val="restart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0E42">
              <w:rPr>
                <w:sz w:val="20"/>
                <w:szCs w:val="20"/>
              </w:rPr>
              <w:t>.2.</w:t>
            </w:r>
          </w:p>
        </w:tc>
        <w:tc>
          <w:tcPr>
            <w:tcW w:w="3600" w:type="dxa"/>
            <w:vMerge w:val="restart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Обеспечение охраны здоровья получателей социальных услуг</w:t>
            </w:r>
          </w:p>
        </w:tc>
        <w:tc>
          <w:tcPr>
            <w:tcW w:w="4320" w:type="dxa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Своевременность и полнота выполнения врачебных назначений</w:t>
            </w:r>
          </w:p>
        </w:tc>
        <w:tc>
          <w:tcPr>
            <w:tcW w:w="1800" w:type="dxa"/>
          </w:tcPr>
          <w:p w:rsidR="00500E42" w:rsidRPr="00500E42" w:rsidRDefault="00191111" w:rsidP="00295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53FD">
              <w:rPr>
                <w:sz w:val="20"/>
                <w:szCs w:val="20"/>
              </w:rPr>
              <w:t>0</w:t>
            </w:r>
          </w:p>
        </w:tc>
      </w:tr>
      <w:tr w:rsidR="00500E42" w:rsidRPr="004B3C96" w:rsidTr="003F1140">
        <w:tc>
          <w:tcPr>
            <w:tcW w:w="828" w:type="dxa"/>
            <w:vMerge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00E42" w:rsidRPr="00500E42" w:rsidRDefault="00500E42" w:rsidP="003F1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E42">
              <w:rPr>
                <w:sz w:val="20"/>
                <w:szCs w:val="20"/>
              </w:rPr>
              <w:t>Участие в санитарно-просветительских мероприятиях среди получателей социальных услуг и их родственников (законных представителей) по укреплению здоровья и профилактике заболеваний, пропаганде здорового образа жизни</w:t>
            </w:r>
          </w:p>
        </w:tc>
        <w:tc>
          <w:tcPr>
            <w:tcW w:w="1800" w:type="dxa"/>
          </w:tcPr>
          <w:p w:rsidR="00500E42" w:rsidRPr="00500E42" w:rsidRDefault="00191111" w:rsidP="00295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53FD">
              <w:rPr>
                <w:sz w:val="20"/>
                <w:szCs w:val="20"/>
              </w:rPr>
              <w:t>0</w:t>
            </w:r>
          </w:p>
        </w:tc>
      </w:tr>
    </w:tbl>
    <w:p w:rsidR="00C023A6" w:rsidRPr="00C023A6" w:rsidRDefault="00C023A6" w:rsidP="00C023A6">
      <w:pPr>
        <w:autoSpaceDE w:val="0"/>
        <w:autoSpaceDN w:val="0"/>
        <w:adjustRightInd w:val="0"/>
        <w:jc w:val="center"/>
      </w:pPr>
    </w:p>
    <w:p w:rsidR="00B41ADF" w:rsidRDefault="00B41ADF" w:rsidP="000C08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Показатели премирования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600"/>
        <w:gridCol w:w="4320"/>
        <w:gridCol w:w="1800"/>
      </w:tblGrid>
      <w:tr w:rsidR="00C023A6" w:rsidRPr="004B3C96" w:rsidTr="0052144D">
        <w:tc>
          <w:tcPr>
            <w:tcW w:w="828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№ п/п</w:t>
            </w:r>
          </w:p>
        </w:tc>
        <w:tc>
          <w:tcPr>
            <w:tcW w:w="36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Наименование показателя эффективности деятельности работников учреждения</w:t>
            </w: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Критерии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Оценка выполнения критерия %</w:t>
            </w:r>
          </w:p>
        </w:tc>
      </w:tr>
      <w:tr w:rsidR="00C023A6" w:rsidRPr="004B3C96" w:rsidTr="0052144D">
        <w:tc>
          <w:tcPr>
            <w:tcW w:w="828" w:type="dxa"/>
            <w:vMerge w:val="restart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 w:val="restart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Успешное и добросовестное исполнение работником своих должностных обязанностей в соответствующем периоде</w:t>
            </w: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 xml:space="preserve">Инициатива, творчество и применение в работе современных форм и методов организации труда 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Соблюдение морально-правовых норм общения с получателями социальных услуг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5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Получение грамот, благодарственных писем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5</w:t>
            </w:r>
          </w:p>
        </w:tc>
      </w:tr>
      <w:tr w:rsidR="00C023A6" w:rsidRPr="004B3C96" w:rsidTr="0052144D">
        <w:tc>
          <w:tcPr>
            <w:tcW w:w="828" w:type="dxa"/>
            <w:vMerge w:val="restart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vMerge w:val="restart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Оперативность и профессионализм в решении вопросов, связанных с выполнением особо важных и сложных заданий</w:t>
            </w: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Участие в выполнении особо важных работ и мероприятий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Степень самостоятельности выполняемой работы, ответственности за порученное дело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 xml:space="preserve">Качественная подготовка и проведение мероприятий, связанных с уставной деятельностью учреждения 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10</w:t>
            </w:r>
          </w:p>
        </w:tc>
      </w:tr>
      <w:tr w:rsidR="00C023A6" w:rsidRPr="004B3C96" w:rsidTr="0052144D">
        <w:tc>
          <w:tcPr>
            <w:tcW w:w="828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Высокие результаты рейтинга учреждения</w:t>
            </w:r>
          </w:p>
        </w:tc>
        <w:tc>
          <w:tcPr>
            <w:tcW w:w="432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Не менее 65% от максимальной итоговой суммы балов</w:t>
            </w:r>
          </w:p>
        </w:tc>
        <w:tc>
          <w:tcPr>
            <w:tcW w:w="1800" w:type="dxa"/>
          </w:tcPr>
          <w:p w:rsidR="00C023A6" w:rsidRPr="00413642" w:rsidRDefault="00C023A6" w:rsidP="00521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42">
              <w:rPr>
                <w:sz w:val="20"/>
                <w:szCs w:val="20"/>
              </w:rPr>
              <w:t>40</w:t>
            </w:r>
          </w:p>
        </w:tc>
      </w:tr>
    </w:tbl>
    <w:p w:rsidR="00B41ADF" w:rsidRDefault="00B41ADF" w:rsidP="000C0827">
      <w:pPr>
        <w:autoSpaceDE w:val="0"/>
        <w:autoSpaceDN w:val="0"/>
        <w:adjustRightInd w:val="0"/>
        <w:jc w:val="both"/>
        <w:rPr>
          <w:b/>
        </w:rPr>
      </w:pPr>
    </w:p>
    <w:p w:rsidR="00B41ADF" w:rsidRDefault="00B41ADF" w:rsidP="000C0827">
      <w:pPr>
        <w:autoSpaceDE w:val="0"/>
        <w:autoSpaceDN w:val="0"/>
        <w:adjustRightInd w:val="0"/>
        <w:jc w:val="both"/>
        <w:rPr>
          <w:b/>
        </w:rPr>
      </w:pPr>
    </w:p>
    <w:p w:rsidR="000C0827" w:rsidRDefault="00B41ADF" w:rsidP="000C0827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0C0827" w:rsidRPr="008B09EC">
        <w:rPr>
          <w:b/>
        </w:rPr>
        <w:t>.</w:t>
      </w:r>
      <w:r w:rsidR="000C0827">
        <w:t xml:space="preserve">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а именно два раза в месяц 10 и 25 числа.</w:t>
      </w:r>
    </w:p>
    <w:p w:rsidR="000C0827" w:rsidRDefault="00B41ADF" w:rsidP="000C0827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0C0827" w:rsidRPr="008B09EC">
        <w:rPr>
          <w:b/>
        </w:rPr>
        <w:t>.</w:t>
      </w:r>
      <w:r w:rsidR="000C0827">
        <w:t xml:space="preserve">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0C0827" w:rsidRDefault="000C0827" w:rsidP="000C0827">
      <w:pPr>
        <w:autoSpaceDE w:val="0"/>
        <w:autoSpaceDN w:val="0"/>
        <w:adjustRightInd w:val="0"/>
        <w:jc w:val="both"/>
      </w:pPr>
    </w:p>
    <w:p w:rsidR="000C0827" w:rsidRPr="00E04A3C" w:rsidRDefault="000C0827" w:rsidP="000C0827">
      <w:pPr>
        <w:autoSpaceDE w:val="0"/>
        <w:autoSpaceDN w:val="0"/>
        <w:adjustRightInd w:val="0"/>
        <w:jc w:val="center"/>
        <w:rPr>
          <w:b/>
        </w:rPr>
      </w:pPr>
      <w:r w:rsidRPr="00E04A3C">
        <w:rPr>
          <w:b/>
        </w:rPr>
        <w:t>V. РАБОЧЕЕ ВРЕМЯ И ВРЕМЯ ОТДЫХА</w:t>
      </w:r>
    </w:p>
    <w:p w:rsidR="000C0827" w:rsidRDefault="000C0827" w:rsidP="000C0827">
      <w:pPr>
        <w:autoSpaceDE w:val="0"/>
        <w:autoSpaceDN w:val="0"/>
        <w:adjustRightInd w:val="0"/>
        <w:jc w:val="both"/>
      </w:pPr>
      <w:r w:rsidRPr="008B09EC">
        <w:rPr>
          <w:b/>
        </w:rPr>
        <w:t>1</w:t>
      </w:r>
      <w:r>
        <w:t>. Работнику устанавливается следующая продолжительность рабочего времени (нормы часов работы за ставку)</w:t>
      </w:r>
      <w:r w:rsidR="00413642">
        <w:t xml:space="preserve">  </w:t>
      </w:r>
      <w:r w:rsidR="00413642">
        <w:rPr>
          <w:noProof/>
          <w:u w:val="single"/>
        </w:rPr>
        <w:t>36 – часовая рабочая неделя (сменный график)</w:t>
      </w:r>
      <w:r>
        <w:t>_</w:t>
      </w:r>
      <w:r w:rsidRPr="007A7FD4">
        <w:t>____________________</w:t>
      </w:r>
      <w:r w:rsidR="00413642">
        <w:t>______</w:t>
      </w:r>
      <w:r>
        <w:t>.</w:t>
      </w:r>
    </w:p>
    <w:p w:rsidR="000C0827" w:rsidRDefault="000C0827" w:rsidP="000C082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(нормальная, сокращенная, неполное рабочее время)</w:t>
      </w:r>
    </w:p>
    <w:p w:rsidR="000C0827" w:rsidRDefault="000C0827" w:rsidP="000C0827">
      <w:pPr>
        <w:autoSpaceDE w:val="0"/>
        <w:autoSpaceDN w:val="0"/>
        <w:adjustRightInd w:val="0"/>
        <w:jc w:val="both"/>
      </w:pPr>
      <w:r w:rsidRPr="008B09EC">
        <w:rPr>
          <w:b/>
        </w:rPr>
        <w:t xml:space="preserve"> 2</w:t>
      </w:r>
      <w:r>
        <w:t>. Режим работы (рабочие дни и выходные дни, время начала и окончания работы) определяется правилами внутреннего трудового распорядка</w:t>
      </w:r>
      <w:r w:rsidR="0064723D">
        <w:t>, в соответствии с коллективным договором.</w:t>
      </w:r>
    </w:p>
    <w:p w:rsidR="00F72581" w:rsidRDefault="001D4F46" w:rsidP="00F72581">
      <w:pPr>
        <w:jc w:val="both"/>
        <w:rPr>
          <w:b/>
        </w:rPr>
      </w:pPr>
      <w:r w:rsidRPr="008B09EC">
        <w:rPr>
          <w:b/>
        </w:rPr>
        <w:t xml:space="preserve"> 3.</w:t>
      </w:r>
      <w:r w:rsidR="0064723D">
        <w:rPr>
          <w:b/>
        </w:rPr>
        <w:t xml:space="preserve"> </w:t>
      </w:r>
      <w:r w:rsidR="00F72581">
        <w:rPr>
          <w:color w:val="252525"/>
          <w:shd w:val="clear" w:color="auto" w:fill="FFFFFF"/>
        </w:rPr>
        <w:t>График составляется на учётный период, в котором всё отработанное время не должно превышать нормы рабочего времени установленное ТК.</w:t>
      </w:r>
    </w:p>
    <w:p w:rsidR="000C0827" w:rsidRDefault="000C0827" w:rsidP="00F72581">
      <w:pPr>
        <w:autoSpaceDE w:val="0"/>
        <w:autoSpaceDN w:val="0"/>
        <w:adjustRightInd w:val="0"/>
        <w:jc w:val="both"/>
      </w:pPr>
      <w:r w:rsidRPr="008B09EC">
        <w:rPr>
          <w:b/>
        </w:rPr>
        <w:lastRenderedPageBreak/>
        <w:t>4</w:t>
      </w:r>
      <w:r>
        <w:t>. Работнику предоставляется ежегодный основной оплачиваемый</w:t>
      </w:r>
      <w:r w:rsidR="00413642">
        <w:t xml:space="preserve"> отпуск продолжительностью </w:t>
      </w:r>
      <w:r w:rsidRPr="00FC6D87">
        <w:rPr>
          <w:noProof/>
          <w:u w:val="single"/>
        </w:rPr>
        <w:t>28</w:t>
      </w:r>
      <w:r w:rsidRPr="003C43A1">
        <w:rPr>
          <w:u w:val="single"/>
        </w:rPr>
        <w:t xml:space="preserve"> </w:t>
      </w:r>
      <w:r>
        <w:t xml:space="preserve"> календарных дней.</w:t>
      </w:r>
    </w:p>
    <w:p w:rsidR="000C0827" w:rsidRDefault="000C0827" w:rsidP="000C0827">
      <w:pPr>
        <w:autoSpaceDE w:val="0"/>
        <w:autoSpaceDN w:val="0"/>
        <w:adjustRightInd w:val="0"/>
        <w:jc w:val="both"/>
      </w:pPr>
      <w:r>
        <w:rPr>
          <w:b/>
        </w:rPr>
        <w:t xml:space="preserve"> 5.</w:t>
      </w:r>
      <w:r>
        <w:t xml:space="preserve"> Работнику предоставляется ежегодный дополнительный оплачиваемый отпуск продолжительностью </w:t>
      </w:r>
      <w:r w:rsidR="00413642" w:rsidRPr="00413642">
        <w:rPr>
          <w:noProof/>
          <w:u w:val="single"/>
        </w:rPr>
        <w:t>35</w:t>
      </w:r>
      <w:r w:rsidR="00413642">
        <w:rPr>
          <w:noProof/>
        </w:rPr>
        <w:t xml:space="preserve"> </w:t>
      </w:r>
      <w:r>
        <w:t xml:space="preserve">календарных дней, в связи </w:t>
      </w:r>
      <w:r>
        <w:rPr>
          <w:noProof/>
        </w:rPr>
        <w:t>с установлением по результатам специальной оценки условий труда класса 3,2</w:t>
      </w:r>
      <w:r>
        <w:t>.</w:t>
      </w:r>
    </w:p>
    <w:p w:rsidR="000C0827" w:rsidRPr="007F4A4C" w:rsidRDefault="000C0827" w:rsidP="000C0827">
      <w:pPr>
        <w:autoSpaceDE w:val="0"/>
        <w:autoSpaceDN w:val="0"/>
        <w:adjustRightInd w:val="0"/>
        <w:jc w:val="both"/>
        <w:rPr>
          <w:sz w:val="4"/>
          <w:szCs w:val="4"/>
          <w:u w:val="single"/>
        </w:rPr>
      </w:pPr>
      <w:r w:rsidRPr="007F4A4C"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27" w:rsidRDefault="000C0827" w:rsidP="000C082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основание установления дополнительного отпуска)</w:t>
      </w:r>
    </w:p>
    <w:p w:rsidR="000C0827" w:rsidRDefault="000C0827" w:rsidP="000C0827">
      <w:pPr>
        <w:autoSpaceDE w:val="0"/>
        <w:autoSpaceDN w:val="0"/>
        <w:adjustRightInd w:val="0"/>
        <w:jc w:val="both"/>
      </w:pPr>
      <w:r>
        <w:rPr>
          <w:b/>
        </w:rPr>
        <w:t xml:space="preserve"> 6</w:t>
      </w:r>
      <w:r>
        <w:t>. Ежегодный оплачиваемый отпуск (основной, дополнительный) предоставляется в соответствии с графиком отпусков.</w:t>
      </w:r>
    </w:p>
    <w:p w:rsidR="000C0827" w:rsidRDefault="000C0827" w:rsidP="000C0827">
      <w:pPr>
        <w:autoSpaceDE w:val="0"/>
        <w:autoSpaceDN w:val="0"/>
        <w:adjustRightInd w:val="0"/>
        <w:jc w:val="both"/>
      </w:pPr>
    </w:p>
    <w:p w:rsidR="000C0827" w:rsidRDefault="000C0827" w:rsidP="000C08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4A3C">
        <w:rPr>
          <w:rFonts w:ascii="Times New Roman" w:hAnsi="Times New Roman" w:cs="Times New Roman"/>
          <w:b/>
          <w:sz w:val="22"/>
          <w:szCs w:val="22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0C0827" w:rsidRPr="00E04A3C" w:rsidRDefault="000C0827" w:rsidP="000C08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0827" w:rsidRDefault="000C0827" w:rsidP="000C0827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Pr="008B09EC">
        <w:rPr>
          <w:b/>
        </w:rPr>
        <w:t>.</w:t>
      </w:r>
      <w:r>
        <w:t xml:space="preserve"> Работник подлежит обязательному социальному страхованию в соответствии с законодательством Российской Федерации.</w:t>
      </w:r>
    </w:p>
    <w:p w:rsidR="000C0827" w:rsidRDefault="000C0827" w:rsidP="000C0827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Работник имеет право на дополнительное страхование на условиях и в порядке, которые установлены _________________</w:t>
      </w:r>
      <w:r w:rsidRPr="00FB12F8">
        <w:rPr>
          <w:u w:val="single"/>
        </w:rPr>
        <w:t>_</w:t>
      </w:r>
      <w:r w:rsidR="00F9208D">
        <w:rPr>
          <w:u w:val="single"/>
        </w:rPr>
        <w:t xml:space="preserve"> - </w:t>
      </w:r>
      <w:r>
        <w:t>____________________________________________________</w:t>
      </w:r>
    </w:p>
    <w:p w:rsidR="000C0827" w:rsidRPr="00BF4C55" w:rsidRDefault="000C0827" w:rsidP="000C082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F4C55">
        <w:rPr>
          <w:sz w:val="18"/>
          <w:szCs w:val="18"/>
        </w:rPr>
        <w:t xml:space="preserve"> (вид страхования, наименование локального нормативного акта)</w:t>
      </w:r>
    </w:p>
    <w:p w:rsidR="000C0827" w:rsidRDefault="000C0827" w:rsidP="000C0827">
      <w:pPr>
        <w:autoSpaceDE w:val="0"/>
        <w:autoSpaceDN w:val="0"/>
        <w:adjustRightInd w:val="0"/>
        <w:jc w:val="both"/>
      </w:pPr>
      <w:r>
        <w:rPr>
          <w:b/>
        </w:rPr>
        <w:t>3</w:t>
      </w:r>
      <w:r>
        <w:t>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  <w:r w:rsidR="00F9208D">
        <w:t xml:space="preserve"> </w:t>
      </w:r>
      <w:r w:rsidR="0064723D">
        <w:t>пособие по временной нетрудоспособности в случае заболевания или получения травмы самим работником.</w:t>
      </w:r>
      <w:r w:rsidR="00F9208D">
        <w:t xml:space="preserve"> </w:t>
      </w:r>
    </w:p>
    <w:p w:rsidR="000C0827" w:rsidRPr="0064723D" w:rsidRDefault="000C0827" w:rsidP="000C0827">
      <w:pPr>
        <w:autoSpaceDE w:val="0"/>
        <w:autoSpaceDN w:val="0"/>
        <w:adjustRightInd w:val="0"/>
        <w:jc w:val="both"/>
        <w:rPr>
          <w:b/>
        </w:rPr>
      </w:pPr>
    </w:p>
    <w:p w:rsidR="0064723D" w:rsidRPr="0064723D" w:rsidRDefault="0064723D" w:rsidP="0064723D">
      <w:pPr>
        <w:shd w:val="clear" w:color="auto" w:fill="FFFFFF"/>
        <w:tabs>
          <w:tab w:val="left" w:pos="2318"/>
        </w:tabs>
        <w:jc w:val="center"/>
        <w:rPr>
          <w:b/>
          <w:color w:val="000000"/>
          <w:spacing w:val="-4"/>
        </w:rPr>
      </w:pPr>
      <w:r w:rsidRPr="0064723D">
        <w:rPr>
          <w:b/>
          <w:color w:val="000000"/>
          <w:spacing w:val="-4"/>
          <w:lang w:val="en-US"/>
        </w:rPr>
        <w:t>VII</w:t>
      </w:r>
      <w:r w:rsidRPr="0064723D">
        <w:rPr>
          <w:b/>
          <w:color w:val="000000"/>
          <w:spacing w:val="-4"/>
        </w:rPr>
        <w:t xml:space="preserve">. </w:t>
      </w:r>
      <w:r w:rsidR="005A3C4E">
        <w:rPr>
          <w:b/>
          <w:color w:val="000000"/>
          <w:spacing w:val="-4"/>
        </w:rPr>
        <w:t>ИНЫЕ УСЛОВИЯ</w:t>
      </w:r>
      <w:r w:rsidRPr="0064723D">
        <w:rPr>
          <w:b/>
          <w:color w:val="000000"/>
          <w:spacing w:val="-4"/>
        </w:rPr>
        <w:t xml:space="preserve"> ТРУДОВОГО ДОГОВОРА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jc w:val="center"/>
        <w:rPr>
          <w:color w:val="000000"/>
          <w:spacing w:val="-4"/>
        </w:rPr>
      </w:pP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30F03">
        <w:rPr>
          <w:color w:val="000000"/>
          <w:spacing w:val="-4"/>
        </w:rPr>
        <w:t xml:space="preserve">25. Работник обязуется не разглашать охраняемую законом тайну (государственную, коммерческую, </w:t>
      </w:r>
      <w:r>
        <w:rPr>
          <w:color w:val="000000"/>
          <w:spacing w:val="-4"/>
        </w:rPr>
        <w:t xml:space="preserve">служебную </w:t>
      </w:r>
      <w:r w:rsidRPr="00630F03">
        <w:rPr>
          <w:color w:val="000000"/>
          <w:spacing w:val="-4"/>
        </w:rPr>
        <w:t>и иную тайну), ставшую известной работнику в связи с исполнением им трудовых обязанностей.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30F03">
        <w:rPr>
          <w:color w:val="000000"/>
          <w:spacing w:val="-4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64723D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30F03">
        <w:rPr>
          <w:color w:val="000000"/>
          <w:spacing w:val="-4"/>
        </w:rPr>
        <w:t>26. Иные условия трудового догов</w:t>
      </w:r>
      <w:r>
        <w:rPr>
          <w:color w:val="000000"/>
          <w:spacing w:val="-4"/>
        </w:rPr>
        <w:t>ора</w:t>
      </w:r>
      <w:r w:rsidRPr="00630F03">
        <w:rPr>
          <w:color w:val="000000"/>
          <w:spacing w:val="-4"/>
        </w:rPr>
        <w:t>_______________________</w:t>
      </w:r>
      <w:r>
        <w:rPr>
          <w:color w:val="000000"/>
          <w:spacing w:val="-4"/>
        </w:rPr>
        <w:t>_____________</w:t>
      </w:r>
      <w:r w:rsidRPr="00630F03">
        <w:rPr>
          <w:color w:val="000000"/>
          <w:spacing w:val="-4"/>
        </w:rPr>
        <w:t>_____________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rPr>
          <w:color w:val="000000"/>
          <w:spacing w:val="-4"/>
        </w:rPr>
      </w:pPr>
    </w:p>
    <w:p w:rsidR="0064723D" w:rsidRPr="0064723D" w:rsidRDefault="0064723D" w:rsidP="0064723D">
      <w:pPr>
        <w:shd w:val="clear" w:color="auto" w:fill="FFFFFF"/>
        <w:tabs>
          <w:tab w:val="left" w:pos="2318"/>
        </w:tabs>
        <w:jc w:val="center"/>
        <w:rPr>
          <w:b/>
          <w:color w:val="000000"/>
          <w:spacing w:val="-4"/>
        </w:rPr>
      </w:pPr>
      <w:r w:rsidRPr="0064723D">
        <w:rPr>
          <w:b/>
          <w:color w:val="000000"/>
          <w:spacing w:val="-4"/>
          <w:lang w:val="en-US"/>
        </w:rPr>
        <w:t>VIII</w:t>
      </w:r>
      <w:r w:rsidRPr="0064723D">
        <w:rPr>
          <w:b/>
          <w:color w:val="000000"/>
          <w:spacing w:val="-4"/>
        </w:rPr>
        <w:t>. ОТВЕТСТВЕННОСТЬ СТОРОН ТРУДОВОГО ДОГОВОРА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center"/>
        <w:rPr>
          <w:color w:val="000000"/>
          <w:spacing w:val="-4"/>
        </w:rPr>
      </w:pP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30F03">
        <w:rPr>
          <w:color w:val="000000"/>
          <w:spacing w:val="-4"/>
        </w:rPr>
        <w:t>27.</w:t>
      </w:r>
      <w:r>
        <w:rPr>
          <w:color w:val="000000"/>
          <w:spacing w:val="-4"/>
        </w:rPr>
        <w:t xml:space="preserve"> </w:t>
      </w:r>
      <w:r w:rsidRPr="00630F03">
        <w:rPr>
          <w:color w:val="000000"/>
          <w:spacing w:val="-4"/>
        </w:rPr>
        <w:t>Работодатель и работник несут ответственность</w:t>
      </w:r>
      <w:r>
        <w:rPr>
          <w:color w:val="000000"/>
          <w:spacing w:val="-4"/>
        </w:rPr>
        <w:t xml:space="preserve"> </w:t>
      </w:r>
      <w:r w:rsidRPr="00630F03">
        <w:rPr>
          <w:color w:val="000000"/>
          <w:spacing w:val="-4"/>
        </w:rPr>
        <w:t>за неисполнение или 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30F03">
        <w:rPr>
          <w:color w:val="000000"/>
          <w:spacing w:val="-4"/>
        </w:rPr>
        <w:t>28.</w:t>
      </w:r>
      <w:r>
        <w:rPr>
          <w:color w:val="000000"/>
          <w:spacing w:val="-4"/>
        </w:rPr>
        <w:t xml:space="preserve"> </w:t>
      </w:r>
      <w:r w:rsidRPr="00630F03">
        <w:rPr>
          <w:color w:val="000000"/>
          <w:spacing w:val="-4"/>
        </w:rPr>
        <w:t>За совершение дисциплинарного проступка, 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предусмотренным Трудовым кодексом Российской Федерации.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</w:p>
    <w:p w:rsidR="0064723D" w:rsidRPr="0064723D" w:rsidRDefault="0064723D" w:rsidP="0064723D">
      <w:pPr>
        <w:shd w:val="clear" w:color="auto" w:fill="FFFFFF"/>
        <w:tabs>
          <w:tab w:val="left" w:pos="2318"/>
        </w:tabs>
        <w:jc w:val="center"/>
        <w:rPr>
          <w:b/>
          <w:color w:val="000000"/>
          <w:spacing w:val="-4"/>
        </w:rPr>
      </w:pPr>
      <w:r w:rsidRPr="0064723D">
        <w:rPr>
          <w:b/>
          <w:color w:val="000000"/>
          <w:spacing w:val="-4"/>
          <w:lang w:val="en-US"/>
        </w:rPr>
        <w:t>IX</w:t>
      </w:r>
      <w:r w:rsidRPr="0064723D">
        <w:rPr>
          <w:b/>
          <w:color w:val="000000"/>
          <w:spacing w:val="-4"/>
        </w:rPr>
        <w:t>. ИЗМЕНЕНИЕ И ПРЕКРАЩЕНИЕ ТРУДОВОГО ДОГОВОРА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rPr>
          <w:color w:val="000000"/>
          <w:spacing w:val="-4"/>
        </w:rPr>
      </w:pPr>
    </w:p>
    <w:p w:rsidR="0064723D" w:rsidRPr="00274F41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</w:t>
      </w:r>
      <w:r w:rsidRPr="00274F41">
        <w:rPr>
          <w:color w:val="000000"/>
          <w:spacing w:val="-4"/>
        </w:rPr>
        <w:t>9. Изменения могут быть внесены в настоящий трудовой договор: по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соглашению сторон,</w:t>
      </w:r>
      <w:r>
        <w:rPr>
          <w:color w:val="000000"/>
          <w:spacing w:val="-4"/>
        </w:rPr>
        <w:t xml:space="preserve"> при и</w:t>
      </w:r>
      <w:r w:rsidRPr="00274F41">
        <w:rPr>
          <w:color w:val="000000"/>
          <w:spacing w:val="-4"/>
        </w:rPr>
        <w:t>зменении законодательства Российской Федерации в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части, затрагивающей  права, обязанности и интересы сторон, по инициативе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сторон, а также в других случаях, предусмотренных Трудо</w:t>
      </w:r>
      <w:r>
        <w:rPr>
          <w:color w:val="000000"/>
          <w:spacing w:val="-4"/>
        </w:rPr>
        <w:t xml:space="preserve">вым </w:t>
      </w:r>
      <w:r w:rsidRPr="00274F41">
        <w:rPr>
          <w:color w:val="000000"/>
          <w:spacing w:val="-4"/>
        </w:rPr>
        <w:t>кодексом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Российской Федерации.</w:t>
      </w:r>
    </w:p>
    <w:p w:rsidR="0064723D" w:rsidRPr="00274F41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30. </w:t>
      </w:r>
      <w:r w:rsidRPr="00274F41">
        <w:rPr>
          <w:color w:val="000000"/>
          <w:spacing w:val="-4"/>
        </w:rPr>
        <w:t>При изменении работодателем условий настоящего трудового договора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(за исключением трудовой функции) по причинам, связанным с изменением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 xml:space="preserve">организационных или технологических условий </w:t>
      </w:r>
      <w:r>
        <w:rPr>
          <w:color w:val="000000"/>
          <w:spacing w:val="-4"/>
        </w:rPr>
        <w:t xml:space="preserve">труда, </w:t>
      </w:r>
      <w:r w:rsidRPr="00274F41">
        <w:rPr>
          <w:color w:val="000000"/>
          <w:spacing w:val="-4"/>
        </w:rPr>
        <w:t>работодатель обязан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уведомить об этом работника в письменной форме не позднее чем за 2 месяца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(статья 74 Трудового кодекса Российской Федерации).</w:t>
      </w:r>
    </w:p>
    <w:p w:rsidR="0064723D" w:rsidRPr="00274F41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274F41">
        <w:rPr>
          <w:color w:val="000000"/>
          <w:spacing w:val="-4"/>
        </w:rPr>
        <w:lastRenderedPageBreak/>
        <w:t>О предстоящем увольнении в связи с ликвидацией учреждения, сокращением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 xml:space="preserve">численности </w:t>
      </w:r>
      <w:r>
        <w:rPr>
          <w:color w:val="000000"/>
          <w:spacing w:val="-4"/>
        </w:rPr>
        <w:t xml:space="preserve">или </w:t>
      </w:r>
      <w:r w:rsidRPr="00274F41">
        <w:rPr>
          <w:color w:val="000000"/>
          <w:spacing w:val="-4"/>
        </w:rPr>
        <w:t>штата работников учреждения работодатель обязан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предупредить работника персонально и под роспись не менее чем за 2 месяца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до увольнения (статья 180 Трудового кодекса Российской Федерации).</w:t>
      </w:r>
    </w:p>
    <w:p w:rsidR="0064723D" w:rsidRPr="00274F41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274F41">
        <w:rPr>
          <w:color w:val="000000"/>
          <w:spacing w:val="-4"/>
        </w:rPr>
        <w:t>31. Настоящий трудовой договор прекращается по основаниям,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установленным Трудовым кодексом Российской Федерации и иными федеральными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законами.</w:t>
      </w:r>
    </w:p>
    <w:p w:rsidR="0064723D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274F41">
        <w:rPr>
          <w:color w:val="000000"/>
          <w:spacing w:val="-4"/>
        </w:rPr>
        <w:t>При расторжении трудового договора работнику предоставляются гарантии и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компенсации, предусмотренные Трудовым кодексом Российской Федерации и иными</w:t>
      </w:r>
      <w:r>
        <w:rPr>
          <w:color w:val="000000"/>
          <w:spacing w:val="-4"/>
        </w:rPr>
        <w:t xml:space="preserve"> </w:t>
      </w:r>
      <w:r w:rsidRPr="00274F41">
        <w:rPr>
          <w:color w:val="000000"/>
          <w:spacing w:val="-4"/>
        </w:rPr>
        <w:t>федеральными законами.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30F03">
        <w:rPr>
          <w:color w:val="000000"/>
          <w:spacing w:val="-4"/>
        </w:rPr>
        <w:t xml:space="preserve">                                   </w:t>
      </w:r>
    </w:p>
    <w:p w:rsidR="0064723D" w:rsidRPr="0064723D" w:rsidRDefault="0064723D" w:rsidP="0064723D">
      <w:pPr>
        <w:shd w:val="clear" w:color="auto" w:fill="FFFFFF"/>
        <w:tabs>
          <w:tab w:val="left" w:pos="2318"/>
        </w:tabs>
        <w:jc w:val="center"/>
        <w:rPr>
          <w:b/>
          <w:color w:val="000000"/>
          <w:spacing w:val="-4"/>
        </w:rPr>
      </w:pPr>
      <w:r w:rsidRPr="0064723D">
        <w:rPr>
          <w:b/>
          <w:color w:val="000000"/>
          <w:spacing w:val="-4"/>
        </w:rPr>
        <w:t>Х.</w:t>
      </w:r>
      <w:r w:rsidRPr="0064723D">
        <w:rPr>
          <w:b/>
          <w:spacing w:val="-2"/>
        </w:rPr>
        <w:t xml:space="preserve"> </w:t>
      </w:r>
      <w:r w:rsidRPr="0064723D">
        <w:rPr>
          <w:b/>
          <w:color w:val="000000"/>
          <w:spacing w:val="-4"/>
        </w:rPr>
        <w:t>ЗАКЛЮЧИТЕЛЬНЫЕ ПОЛОЖЕНИЯ</w:t>
      </w:r>
    </w:p>
    <w:p w:rsidR="0064723D" w:rsidRPr="00630F03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</w:p>
    <w:p w:rsidR="0064723D" w:rsidRPr="006F7AE0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F7AE0">
        <w:rPr>
          <w:color w:val="000000"/>
          <w:spacing w:val="-4"/>
        </w:rPr>
        <w:t>32.  Трудовые споры и разногласия сторон по вопросам соблюдения условий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>настоящего трудового договора разрешаются по соглашению сторон, а в случае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>недостижения соглашения рассматриваются комиссией по трудовым спорам и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 xml:space="preserve">(или) </w:t>
      </w:r>
      <w:r>
        <w:rPr>
          <w:color w:val="000000"/>
          <w:spacing w:val="-4"/>
        </w:rPr>
        <w:t xml:space="preserve">судом </w:t>
      </w:r>
      <w:r w:rsidRPr="006F7AE0">
        <w:rPr>
          <w:color w:val="000000"/>
          <w:spacing w:val="-4"/>
        </w:rPr>
        <w:t>в порядке, установленном законодательством  Российской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>Федерации.</w:t>
      </w:r>
    </w:p>
    <w:p w:rsidR="0064723D" w:rsidRPr="006F7AE0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F7AE0">
        <w:rPr>
          <w:color w:val="000000"/>
          <w:spacing w:val="-4"/>
        </w:rPr>
        <w:t>33. В части, не предусмотренной настоящим трудовым договором, стороны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>руководствуются законодательством Российской Федерации.</w:t>
      </w:r>
    </w:p>
    <w:p w:rsidR="0064723D" w:rsidRPr="006F7AE0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F7AE0">
        <w:rPr>
          <w:color w:val="000000"/>
          <w:spacing w:val="-4"/>
        </w:rPr>
        <w:t>34. Настоящий трудовой договор заключен в 2 экземплярах (если иное не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>предусмотрено  законодательством Российской Федерации), имеющих одинаковую</w:t>
      </w:r>
      <w:r>
        <w:rPr>
          <w:color w:val="000000"/>
          <w:spacing w:val="-4"/>
        </w:rPr>
        <w:t xml:space="preserve"> </w:t>
      </w:r>
      <w:r w:rsidRPr="006F7AE0">
        <w:rPr>
          <w:color w:val="000000"/>
          <w:spacing w:val="-4"/>
        </w:rPr>
        <w:t>юридическую силу.</w:t>
      </w:r>
    </w:p>
    <w:p w:rsidR="0064723D" w:rsidRPr="006F7AE0" w:rsidRDefault="0064723D" w:rsidP="0064723D">
      <w:pPr>
        <w:shd w:val="clear" w:color="auto" w:fill="FFFFFF"/>
        <w:tabs>
          <w:tab w:val="left" w:pos="2318"/>
        </w:tabs>
        <w:ind w:firstLine="709"/>
        <w:jc w:val="both"/>
        <w:rPr>
          <w:color w:val="000000"/>
          <w:spacing w:val="-4"/>
        </w:rPr>
      </w:pPr>
      <w:r w:rsidRPr="006F7AE0">
        <w:rPr>
          <w:color w:val="000000"/>
          <w:spacing w:val="-4"/>
        </w:rPr>
        <w:t>Один экземпляр хранится у работодателя, второй передается работнику.</w:t>
      </w:r>
    </w:p>
    <w:p w:rsidR="00E42B73" w:rsidRDefault="00E42B73" w:rsidP="00B614AF">
      <w:pPr>
        <w:jc w:val="center"/>
        <w:rPr>
          <w:b/>
        </w:rPr>
      </w:pPr>
    </w:p>
    <w:p w:rsidR="000A0158" w:rsidRPr="00BF4C55" w:rsidRDefault="000A0158" w:rsidP="00B614AF">
      <w:pPr>
        <w:jc w:val="center"/>
        <w:rPr>
          <w:b/>
        </w:rPr>
      </w:pPr>
      <w:r w:rsidRPr="00BF4C55">
        <w:rPr>
          <w:b/>
        </w:rPr>
        <w:t>Адреса сторон и 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196"/>
      </w:tblGrid>
      <w:tr w:rsidR="000A0158" w:rsidRPr="00AC0618" w:rsidTr="00E42B73">
        <w:tc>
          <w:tcPr>
            <w:tcW w:w="5196" w:type="dxa"/>
          </w:tcPr>
          <w:p w:rsidR="000A0158" w:rsidRPr="00AC0618" w:rsidRDefault="000A0158" w:rsidP="00E42B73">
            <w:pPr>
              <w:jc w:val="center"/>
              <w:rPr>
                <w:b/>
              </w:rPr>
            </w:pPr>
            <w:r w:rsidRPr="00AC0618">
              <w:rPr>
                <w:b/>
              </w:rPr>
              <w:t>«Учреждение»</w:t>
            </w:r>
          </w:p>
          <w:p w:rsidR="000A0158" w:rsidRDefault="000A0158" w:rsidP="00B614AF">
            <w:pPr>
              <w:jc w:val="both"/>
            </w:pPr>
          </w:p>
          <w:p w:rsidR="000A0158" w:rsidRPr="00AC0618" w:rsidRDefault="000A0158" w:rsidP="00B614AF">
            <w:pPr>
              <w:jc w:val="both"/>
            </w:pPr>
            <w:r w:rsidRPr="00AC0618">
              <w:t xml:space="preserve">г. </w:t>
            </w:r>
            <w:r w:rsidR="00C22FD1">
              <w:t>Новочеркасск</w:t>
            </w:r>
            <w:r w:rsidRPr="00AC0618">
              <w:t>,</w:t>
            </w:r>
          </w:p>
          <w:p w:rsidR="000A0158" w:rsidRPr="00AC0618" w:rsidRDefault="000A0158" w:rsidP="00B614AF">
            <w:pPr>
              <w:jc w:val="both"/>
            </w:pPr>
            <w:r w:rsidRPr="00391405">
              <w:t xml:space="preserve">пр. </w:t>
            </w:r>
            <w:proofErr w:type="spellStart"/>
            <w:r w:rsidR="00C22FD1">
              <w:t>Баклановский</w:t>
            </w:r>
            <w:proofErr w:type="spellEnd"/>
            <w:r w:rsidRPr="00391405">
              <w:t>,</w:t>
            </w:r>
            <w:r w:rsidR="00C22FD1">
              <w:t xml:space="preserve"> 16</w:t>
            </w:r>
          </w:p>
          <w:p w:rsidR="000A0158" w:rsidRPr="00AC0618" w:rsidRDefault="000A0158" w:rsidP="00C22FD1">
            <w:pPr>
              <w:jc w:val="both"/>
            </w:pPr>
            <w:r w:rsidRPr="00AC0618">
              <w:t>ИНН 61</w:t>
            </w:r>
            <w:r w:rsidR="00C22FD1">
              <w:t>50010979</w:t>
            </w:r>
          </w:p>
        </w:tc>
        <w:tc>
          <w:tcPr>
            <w:tcW w:w="5196" w:type="dxa"/>
          </w:tcPr>
          <w:p w:rsidR="000A0158" w:rsidRDefault="000A0158" w:rsidP="00FB12F8">
            <w:pPr>
              <w:ind w:left="474"/>
              <w:jc w:val="center"/>
              <w:rPr>
                <w:b/>
              </w:rPr>
            </w:pPr>
            <w:r w:rsidRPr="00AC0618">
              <w:rPr>
                <w:b/>
              </w:rPr>
              <w:t>«Работник»</w:t>
            </w:r>
          </w:p>
          <w:p w:rsidR="000A0158" w:rsidRDefault="00897CC7" w:rsidP="00715AB1">
            <w:pPr>
              <w:jc w:val="both"/>
              <w:rPr>
                <w:b/>
              </w:rPr>
            </w:pPr>
            <w:r>
              <w:rPr>
                <w:b/>
                <w:noProof/>
              </w:rPr>
              <w:t>Фамилия И.О.</w:t>
            </w:r>
          </w:p>
          <w:p w:rsidR="00EA354E" w:rsidRDefault="000A0158" w:rsidP="00715AB1">
            <w:pPr>
              <w:jc w:val="both"/>
              <w:rPr>
                <w:noProof/>
              </w:rPr>
            </w:pPr>
            <w:r w:rsidRPr="005D4EC7">
              <w:t xml:space="preserve">Паспорт: </w:t>
            </w:r>
            <w:r>
              <w:rPr>
                <w:noProof/>
              </w:rPr>
              <w:t xml:space="preserve">серия </w:t>
            </w:r>
            <w:r w:rsidR="00897CC7">
              <w:rPr>
                <w:noProof/>
              </w:rPr>
              <w:t>_____</w:t>
            </w:r>
            <w:r>
              <w:rPr>
                <w:noProof/>
              </w:rPr>
              <w:t xml:space="preserve"> № </w:t>
            </w:r>
            <w:r w:rsidR="00897CC7">
              <w:rPr>
                <w:noProof/>
              </w:rPr>
              <w:t>_________</w:t>
            </w:r>
          </w:p>
          <w:p w:rsidR="00EA354E" w:rsidRDefault="000A0158" w:rsidP="00897CC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Выдан: </w:t>
            </w:r>
            <w:r w:rsidR="00897CC7">
              <w:rPr>
                <w:noProof/>
              </w:rPr>
              <w:t>________________________</w:t>
            </w:r>
          </w:p>
          <w:p w:rsidR="000A0158" w:rsidRPr="00BF4C55" w:rsidRDefault="000A0158" w:rsidP="00715AB1">
            <w:pPr>
              <w:jc w:val="both"/>
              <w:rPr>
                <w:b/>
              </w:rPr>
            </w:pPr>
            <w:r>
              <w:rPr>
                <w:noProof/>
              </w:rPr>
              <w:t xml:space="preserve">Дата выдачи: </w:t>
            </w:r>
            <w:r w:rsidR="00897CC7">
              <w:rPr>
                <w:noProof/>
              </w:rPr>
              <w:t>чч.мм.гггг</w:t>
            </w:r>
          </w:p>
          <w:p w:rsidR="000A0158" w:rsidRPr="005D4EC7" w:rsidRDefault="000A0158" w:rsidP="00715AB1">
            <w:pPr>
              <w:jc w:val="both"/>
            </w:pPr>
            <w:proofErr w:type="spellStart"/>
            <w:r w:rsidRPr="005D4EC7">
              <w:t>Зарегистрированпо</w:t>
            </w:r>
            <w:proofErr w:type="spellEnd"/>
            <w:r w:rsidRPr="005D4EC7">
              <w:t xml:space="preserve"> адресу:</w:t>
            </w:r>
          </w:p>
          <w:p w:rsidR="000A0158" w:rsidRPr="00AC0618" w:rsidRDefault="00897CC7" w:rsidP="00715AB1">
            <w:pPr>
              <w:jc w:val="both"/>
            </w:pPr>
            <w:r>
              <w:rPr>
                <w:noProof/>
              </w:rPr>
              <w:t>_______________________________</w:t>
            </w:r>
          </w:p>
        </w:tc>
      </w:tr>
    </w:tbl>
    <w:p w:rsidR="000A0158" w:rsidRPr="00AC0618" w:rsidRDefault="00355719" w:rsidP="00A7088A">
      <w:pPr>
        <w:jc w:val="both"/>
        <w:rPr>
          <w:b/>
        </w:rPr>
      </w:pPr>
      <w:r>
        <w:rPr>
          <w:b/>
        </w:rPr>
        <w:t>Д</w:t>
      </w:r>
      <w:r w:rsidR="000A0158" w:rsidRPr="00AC0618">
        <w:rPr>
          <w:b/>
        </w:rPr>
        <w:t>иректор</w:t>
      </w:r>
      <w:r w:rsidR="00C22FD1">
        <w:rPr>
          <w:b/>
        </w:rPr>
        <w:t xml:space="preserve"> ГБУ</w:t>
      </w:r>
      <w:r w:rsidR="000A0158" w:rsidRPr="00AC0618">
        <w:rPr>
          <w:b/>
        </w:rPr>
        <w:t>СОН РО</w:t>
      </w:r>
    </w:p>
    <w:p w:rsidR="000A0158" w:rsidRPr="00AC0618" w:rsidRDefault="000A0158" w:rsidP="00A7088A">
      <w:pPr>
        <w:jc w:val="both"/>
        <w:rPr>
          <w:b/>
        </w:rPr>
      </w:pPr>
      <w:r w:rsidRPr="00AC0618">
        <w:rPr>
          <w:b/>
        </w:rPr>
        <w:t>«</w:t>
      </w:r>
      <w:r w:rsidR="00C22FD1">
        <w:rPr>
          <w:b/>
        </w:rPr>
        <w:t>Новочеркасский ПНИ</w:t>
      </w:r>
      <w:r w:rsidRPr="00AC0618">
        <w:rPr>
          <w:b/>
        </w:rPr>
        <w:t>»</w:t>
      </w:r>
    </w:p>
    <w:p w:rsidR="000A0158" w:rsidRPr="00AC0618" w:rsidRDefault="000A0158" w:rsidP="00A7088A">
      <w:pPr>
        <w:jc w:val="both"/>
      </w:pPr>
      <w:r w:rsidRPr="00AC0618">
        <w:rPr>
          <w:b/>
        </w:rPr>
        <w:t>______________</w:t>
      </w:r>
      <w:r w:rsidR="00897CC7">
        <w:rPr>
          <w:b/>
        </w:rPr>
        <w:t>И.О. Фамилия</w:t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  <w:t>_________________________</w:t>
      </w:r>
    </w:p>
    <w:p w:rsidR="000A0158" w:rsidRPr="00AC0618" w:rsidRDefault="000A0158" w:rsidP="00A7088A">
      <w:pPr>
        <w:jc w:val="both"/>
        <w:rPr>
          <w:sz w:val="18"/>
          <w:szCs w:val="18"/>
        </w:rPr>
      </w:pP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Pr="00AC0618">
        <w:tab/>
      </w:r>
      <w:r w:rsidR="00F9208D">
        <w:t xml:space="preserve">    </w:t>
      </w:r>
      <w:r w:rsidRPr="00AC0618">
        <w:t xml:space="preserve"> (</w:t>
      </w:r>
      <w:r w:rsidRPr="00AC0618">
        <w:rPr>
          <w:sz w:val="18"/>
          <w:szCs w:val="18"/>
        </w:rPr>
        <w:t xml:space="preserve">подпись) </w:t>
      </w:r>
    </w:p>
    <w:p w:rsidR="000A0158" w:rsidRPr="00AC0618" w:rsidRDefault="000A0158" w:rsidP="00A7088A">
      <w:pPr>
        <w:jc w:val="both"/>
        <w:rPr>
          <w:sz w:val="18"/>
          <w:szCs w:val="18"/>
        </w:rPr>
      </w:pPr>
    </w:p>
    <w:p w:rsidR="000A0158" w:rsidRPr="00AC0618" w:rsidRDefault="000A0158" w:rsidP="00A7088A">
      <w:pPr>
        <w:jc w:val="both"/>
      </w:pPr>
    </w:p>
    <w:p w:rsidR="000A0158" w:rsidRPr="00AC0618" w:rsidRDefault="000A0158" w:rsidP="00A7088A">
      <w:pPr>
        <w:jc w:val="both"/>
      </w:pPr>
      <w:r w:rsidRPr="00AC0618">
        <w:t xml:space="preserve">Экземпляр </w:t>
      </w:r>
      <w:r w:rsidR="00C7218C">
        <w:t>трудового договора</w:t>
      </w:r>
      <w:r w:rsidRPr="00AC0618">
        <w:t xml:space="preserve"> получен_____________</w:t>
      </w:r>
      <w:r w:rsidRPr="00AC0618">
        <w:tab/>
      </w:r>
      <w:r w:rsidRPr="00AC0618">
        <w:tab/>
        <w:t>__________________</w:t>
      </w:r>
    </w:p>
    <w:p w:rsidR="006D7C40" w:rsidRDefault="00715AB1" w:rsidP="00AB453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BE709C">
        <w:t xml:space="preserve">              </w:t>
      </w:r>
      <w:r w:rsidR="000A0158" w:rsidRPr="00AC0618">
        <w:t>(</w:t>
      </w:r>
      <w:r w:rsidR="000A0158" w:rsidRPr="00AC0618">
        <w:rPr>
          <w:sz w:val="18"/>
          <w:szCs w:val="18"/>
        </w:rPr>
        <w:t>подпись)</w:t>
      </w:r>
      <w:r w:rsidR="00AB453A">
        <w:rPr>
          <w:sz w:val="18"/>
          <w:szCs w:val="18"/>
        </w:rPr>
        <w:tab/>
      </w:r>
      <w:r w:rsidR="00AB453A">
        <w:rPr>
          <w:sz w:val="18"/>
          <w:szCs w:val="18"/>
        </w:rPr>
        <w:tab/>
      </w:r>
      <w:r w:rsidR="00F9208D">
        <w:rPr>
          <w:sz w:val="18"/>
          <w:szCs w:val="18"/>
        </w:rPr>
        <w:t xml:space="preserve">     </w:t>
      </w:r>
      <w:r w:rsidR="00AB453A">
        <w:rPr>
          <w:sz w:val="18"/>
          <w:szCs w:val="18"/>
        </w:rPr>
        <w:t xml:space="preserve"> (</w:t>
      </w:r>
      <w:proofErr w:type="spellStart"/>
      <w:r w:rsidR="00AB453A">
        <w:rPr>
          <w:sz w:val="18"/>
          <w:szCs w:val="18"/>
        </w:rPr>
        <w:t>ф.и.о.</w:t>
      </w:r>
      <w:proofErr w:type="spellEnd"/>
      <w:r w:rsidR="00F9208D">
        <w:rPr>
          <w:sz w:val="18"/>
          <w:szCs w:val="18"/>
        </w:rPr>
        <w:t xml:space="preserve"> </w:t>
      </w:r>
      <w:r w:rsidR="00AB453A">
        <w:rPr>
          <w:sz w:val="18"/>
          <w:szCs w:val="18"/>
        </w:rPr>
        <w:t xml:space="preserve"> работника)</w:t>
      </w:r>
    </w:p>
    <w:p w:rsidR="006D7C40" w:rsidRDefault="006D7C40" w:rsidP="00AB453A">
      <w:pPr>
        <w:rPr>
          <w:sz w:val="18"/>
          <w:szCs w:val="18"/>
        </w:rPr>
      </w:pPr>
    </w:p>
    <w:sectPr w:rsidR="006D7C40" w:rsidSect="00C22FD1">
      <w:pgSz w:w="11906" w:h="16838"/>
      <w:pgMar w:top="1134" w:right="709" w:bottom="851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7F295C"/>
    <w:multiLevelType w:val="hybridMultilevel"/>
    <w:tmpl w:val="4AE005AC"/>
    <w:lvl w:ilvl="0" w:tplc="FED2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2CCC"/>
    <w:multiLevelType w:val="hybridMultilevel"/>
    <w:tmpl w:val="1BB2FF8C"/>
    <w:lvl w:ilvl="0" w:tplc="5FCEF49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354E33"/>
    <w:multiLevelType w:val="multilevel"/>
    <w:tmpl w:val="9672FA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5A776D"/>
    <w:multiLevelType w:val="hybridMultilevel"/>
    <w:tmpl w:val="B01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2CA"/>
    <w:multiLevelType w:val="multilevel"/>
    <w:tmpl w:val="84BCBB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7D21512"/>
    <w:multiLevelType w:val="hybridMultilevel"/>
    <w:tmpl w:val="F4F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1F9D"/>
    <w:multiLevelType w:val="hybridMultilevel"/>
    <w:tmpl w:val="0F38199E"/>
    <w:lvl w:ilvl="0" w:tplc="BF6AFD6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A3D4F"/>
    <w:multiLevelType w:val="multilevel"/>
    <w:tmpl w:val="9D5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A698A"/>
    <w:multiLevelType w:val="hybridMultilevel"/>
    <w:tmpl w:val="705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959B9"/>
    <w:multiLevelType w:val="multilevel"/>
    <w:tmpl w:val="B218B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D32DD4"/>
    <w:multiLevelType w:val="hybridMultilevel"/>
    <w:tmpl w:val="705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03110"/>
    <w:multiLevelType w:val="hybridMultilevel"/>
    <w:tmpl w:val="E7927F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6C62C7"/>
    <w:multiLevelType w:val="hybridMultilevel"/>
    <w:tmpl w:val="34F4BD9E"/>
    <w:lvl w:ilvl="0" w:tplc="06D8043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62"/>
    <w:rsid w:val="00001AA1"/>
    <w:rsid w:val="000144AB"/>
    <w:rsid w:val="0001472E"/>
    <w:rsid w:val="00026B7B"/>
    <w:rsid w:val="00036F30"/>
    <w:rsid w:val="00054C1B"/>
    <w:rsid w:val="00081682"/>
    <w:rsid w:val="00093111"/>
    <w:rsid w:val="00094C4A"/>
    <w:rsid w:val="000A0158"/>
    <w:rsid w:val="000C0827"/>
    <w:rsid w:val="000C23D9"/>
    <w:rsid w:val="000C4233"/>
    <w:rsid w:val="000D271E"/>
    <w:rsid w:val="000D38D7"/>
    <w:rsid w:val="000E168A"/>
    <w:rsid w:val="000E386F"/>
    <w:rsid w:val="000E397E"/>
    <w:rsid w:val="000F739E"/>
    <w:rsid w:val="0010594E"/>
    <w:rsid w:val="00113852"/>
    <w:rsid w:val="00134538"/>
    <w:rsid w:val="001359FF"/>
    <w:rsid w:val="00160CE6"/>
    <w:rsid w:val="001669B2"/>
    <w:rsid w:val="00173EED"/>
    <w:rsid w:val="00180E39"/>
    <w:rsid w:val="001910C4"/>
    <w:rsid w:val="00191111"/>
    <w:rsid w:val="001B45CE"/>
    <w:rsid w:val="001C3176"/>
    <w:rsid w:val="001D4A53"/>
    <w:rsid w:val="001D4F46"/>
    <w:rsid w:val="001E39C0"/>
    <w:rsid w:val="001F4542"/>
    <w:rsid w:val="00201DD3"/>
    <w:rsid w:val="00214708"/>
    <w:rsid w:val="00221C7E"/>
    <w:rsid w:val="0023545A"/>
    <w:rsid w:val="002358C3"/>
    <w:rsid w:val="00241197"/>
    <w:rsid w:val="00241503"/>
    <w:rsid w:val="002465ED"/>
    <w:rsid w:val="002469D4"/>
    <w:rsid w:val="002538A5"/>
    <w:rsid w:val="0026271F"/>
    <w:rsid w:val="002649E5"/>
    <w:rsid w:val="00265BFD"/>
    <w:rsid w:val="002672D5"/>
    <w:rsid w:val="0027024E"/>
    <w:rsid w:val="002953FD"/>
    <w:rsid w:val="00297229"/>
    <w:rsid w:val="002B1B2A"/>
    <w:rsid w:val="002C79FF"/>
    <w:rsid w:val="002F7330"/>
    <w:rsid w:val="00306A0D"/>
    <w:rsid w:val="00327BA3"/>
    <w:rsid w:val="003364FC"/>
    <w:rsid w:val="00352331"/>
    <w:rsid w:val="003523EB"/>
    <w:rsid w:val="00355719"/>
    <w:rsid w:val="0035690F"/>
    <w:rsid w:val="003736E1"/>
    <w:rsid w:val="0037768C"/>
    <w:rsid w:val="003827E7"/>
    <w:rsid w:val="00383413"/>
    <w:rsid w:val="00391077"/>
    <w:rsid w:val="003917BE"/>
    <w:rsid w:val="00393E47"/>
    <w:rsid w:val="003A54C3"/>
    <w:rsid w:val="003B273D"/>
    <w:rsid w:val="003C43A1"/>
    <w:rsid w:val="003C4CC1"/>
    <w:rsid w:val="003D4D38"/>
    <w:rsid w:val="003D78AD"/>
    <w:rsid w:val="003E43F8"/>
    <w:rsid w:val="003E65ED"/>
    <w:rsid w:val="00413642"/>
    <w:rsid w:val="00414CC7"/>
    <w:rsid w:val="00417001"/>
    <w:rsid w:val="00422730"/>
    <w:rsid w:val="0043403A"/>
    <w:rsid w:val="00434EEC"/>
    <w:rsid w:val="004376C7"/>
    <w:rsid w:val="00441A1C"/>
    <w:rsid w:val="00441CB3"/>
    <w:rsid w:val="004A2694"/>
    <w:rsid w:val="004A7DE8"/>
    <w:rsid w:val="004B1057"/>
    <w:rsid w:val="004B5AE9"/>
    <w:rsid w:val="004C5D13"/>
    <w:rsid w:val="004C7C38"/>
    <w:rsid w:val="004E1AB6"/>
    <w:rsid w:val="004E493B"/>
    <w:rsid w:val="004F79AD"/>
    <w:rsid w:val="00500E42"/>
    <w:rsid w:val="00502560"/>
    <w:rsid w:val="00505027"/>
    <w:rsid w:val="00505375"/>
    <w:rsid w:val="00511DE1"/>
    <w:rsid w:val="005152A8"/>
    <w:rsid w:val="00523E62"/>
    <w:rsid w:val="00527BA0"/>
    <w:rsid w:val="00537829"/>
    <w:rsid w:val="00554AD8"/>
    <w:rsid w:val="005653AB"/>
    <w:rsid w:val="00584402"/>
    <w:rsid w:val="00585833"/>
    <w:rsid w:val="00592289"/>
    <w:rsid w:val="005A3C4E"/>
    <w:rsid w:val="005B0247"/>
    <w:rsid w:val="005B2960"/>
    <w:rsid w:val="005C0D17"/>
    <w:rsid w:val="005C17F3"/>
    <w:rsid w:val="005D1826"/>
    <w:rsid w:val="005D3349"/>
    <w:rsid w:val="005E11C2"/>
    <w:rsid w:val="005E3C07"/>
    <w:rsid w:val="005E772C"/>
    <w:rsid w:val="005F0B41"/>
    <w:rsid w:val="005F591F"/>
    <w:rsid w:val="006132A2"/>
    <w:rsid w:val="00613946"/>
    <w:rsid w:val="00615FED"/>
    <w:rsid w:val="006215E2"/>
    <w:rsid w:val="0064723D"/>
    <w:rsid w:val="00662929"/>
    <w:rsid w:val="00677D8B"/>
    <w:rsid w:val="0069392C"/>
    <w:rsid w:val="006A4A00"/>
    <w:rsid w:val="006C6FD6"/>
    <w:rsid w:val="006C7807"/>
    <w:rsid w:val="006D44CB"/>
    <w:rsid w:val="006D7881"/>
    <w:rsid w:val="006D7C40"/>
    <w:rsid w:val="006E7320"/>
    <w:rsid w:val="00700414"/>
    <w:rsid w:val="00705EBC"/>
    <w:rsid w:val="00715AB1"/>
    <w:rsid w:val="00715E1A"/>
    <w:rsid w:val="00716FC1"/>
    <w:rsid w:val="007276D2"/>
    <w:rsid w:val="007467F7"/>
    <w:rsid w:val="00753FEC"/>
    <w:rsid w:val="00783ABC"/>
    <w:rsid w:val="00793162"/>
    <w:rsid w:val="007A7FD4"/>
    <w:rsid w:val="007B0441"/>
    <w:rsid w:val="007B57AE"/>
    <w:rsid w:val="007C02E7"/>
    <w:rsid w:val="007C292F"/>
    <w:rsid w:val="007C5D30"/>
    <w:rsid w:val="007C7C5C"/>
    <w:rsid w:val="007E561B"/>
    <w:rsid w:val="00801A7A"/>
    <w:rsid w:val="008047F6"/>
    <w:rsid w:val="00813177"/>
    <w:rsid w:val="0081361F"/>
    <w:rsid w:val="008238D1"/>
    <w:rsid w:val="00832B06"/>
    <w:rsid w:val="008513D8"/>
    <w:rsid w:val="00852E7B"/>
    <w:rsid w:val="008554AC"/>
    <w:rsid w:val="008729F3"/>
    <w:rsid w:val="00873E08"/>
    <w:rsid w:val="00876CB7"/>
    <w:rsid w:val="0089729C"/>
    <w:rsid w:val="00897CC7"/>
    <w:rsid w:val="008A2FD9"/>
    <w:rsid w:val="008B09EC"/>
    <w:rsid w:val="008B21CD"/>
    <w:rsid w:val="008C766B"/>
    <w:rsid w:val="008D51AE"/>
    <w:rsid w:val="008E1059"/>
    <w:rsid w:val="008E4C05"/>
    <w:rsid w:val="00900D37"/>
    <w:rsid w:val="0090131D"/>
    <w:rsid w:val="009362E5"/>
    <w:rsid w:val="009521E2"/>
    <w:rsid w:val="00960042"/>
    <w:rsid w:val="009A0973"/>
    <w:rsid w:val="009A58AC"/>
    <w:rsid w:val="009E3447"/>
    <w:rsid w:val="009E4A82"/>
    <w:rsid w:val="009F03E5"/>
    <w:rsid w:val="009F4066"/>
    <w:rsid w:val="00A0326C"/>
    <w:rsid w:val="00A03EC5"/>
    <w:rsid w:val="00A058DC"/>
    <w:rsid w:val="00A10103"/>
    <w:rsid w:val="00A119CC"/>
    <w:rsid w:val="00A31E47"/>
    <w:rsid w:val="00A45BC5"/>
    <w:rsid w:val="00A52CBD"/>
    <w:rsid w:val="00A67914"/>
    <w:rsid w:val="00A7088A"/>
    <w:rsid w:val="00A74E92"/>
    <w:rsid w:val="00A7643E"/>
    <w:rsid w:val="00A76EE7"/>
    <w:rsid w:val="00A964DA"/>
    <w:rsid w:val="00A975A1"/>
    <w:rsid w:val="00AA7640"/>
    <w:rsid w:val="00AB453A"/>
    <w:rsid w:val="00AC0618"/>
    <w:rsid w:val="00AE3ABD"/>
    <w:rsid w:val="00AE4C8D"/>
    <w:rsid w:val="00AF0977"/>
    <w:rsid w:val="00B0723A"/>
    <w:rsid w:val="00B23B7A"/>
    <w:rsid w:val="00B41ADF"/>
    <w:rsid w:val="00B46C6A"/>
    <w:rsid w:val="00B55AAE"/>
    <w:rsid w:val="00B614AF"/>
    <w:rsid w:val="00B64DB4"/>
    <w:rsid w:val="00B76719"/>
    <w:rsid w:val="00B879DD"/>
    <w:rsid w:val="00B90532"/>
    <w:rsid w:val="00B92EAB"/>
    <w:rsid w:val="00B93279"/>
    <w:rsid w:val="00B94132"/>
    <w:rsid w:val="00BB73E7"/>
    <w:rsid w:val="00BC16E0"/>
    <w:rsid w:val="00BD7C0D"/>
    <w:rsid w:val="00BE709C"/>
    <w:rsid w:val="00BF4C55"/>
    <w:rsid w:val="00C023A6"/>
    <w:rsid w:val="00C068EA"/>
    <w:rsid w:val="00C154DA"/>
    <w:rsid w:val="00C22FD1"/>
    <w:rsid w:val="00C329FD"/>
    <w:rsid w:val="00C34049"/>
    <w:rsid w:val="00C355BE"/>
    <w:rsid w:val="00C67871"/>
    <w:rsid w:val="00C7218C"/>
    <w:rsid w:val="00C809A8"/>
    <w:rsid w:val="00C86985"/>
    <w:rsid w:val="00C95F2E"/>
    <w:rsid w:val="00C96D42"/>
    <w:rsid w:val="00C97CF5"/>
    <w:rsid w:val="00CA371B"/>
    <w:rsid w:val="00CA3ECD"/>
    <w:rsid w:val="00CB6C00"/>
    <w:rsid w:val="00CD0419"/>
    <w:rsid w:val="00CD1AE7"/>
    <w:rsid w:val="00CF311C"/>
    <w:rsid w:val="00CF6FFC"/>
    <w:rsid w:val="00D2475B"/>
    <w:rsid w:val="00D31A9A"/>
    <w:rsid w:val="00D3432E"/>
    <w:rsid w:val="00D540C2"/>
    <w:rsid w:val="00D618CE"/>
    <w:rsid w:val="00D66D7E"/>
    <w:rsid w:val="00D77A90"/>
    <w:rsid w:val="00D77F96"/>
    <w:rsid w:val="00DA0310"/>
    <w:rsid w:val="00DA1C9B"/>
    <w:rsid w:val="00DA54D2"/>
    <w:rsid w:val="00DB7900"/>
    <w:rsid w:val="00DD24A5"/>
    <w:rsid w:val="00DF1BF9"/>
    <w:rsid w:val="00E2107E"/>
    <w:rsid w:val="00E35351"/>
    <w:rsid w:val="00E42B73"/>
    <w:rsid w:val="00E46E1B"/>
    <w:rsid w:val="00E56251"/>
    <w:rsid w:val="00E63F98"/>
    <w:rsid w:val="00E65FB9"/>
    <w:rsid w:val="00E66F8B"/>
    <w:rsid w:val="00E67523"/>
    <w:rsid w:val="00E80067"/>
    <w:rsid w:val="00E8201E"/>
    <w:rsid w:val="00E83109"/>
    <w:rsid w:val="00E93CA6"/>
    <w:rsid w:val="00E966F9"/>
    <w:rsid w:val="00EA354E"/>
    <w:rsid w:val="00EB28EA"/>
    <w:rsid w:val="00EC30F9"/>
    <w:rsid w:val="00EF6AB5"/>
    <w:rsid w:val="00F0170A"/>
    <w:rsid w:val="00F14CCB"/>
    <w:rsid w:val="00F1509E"/>
    <w:rsid w:val="00F42012"/>
    <w:rsid w:val="00F44639"/>
    <w:rsid w:val="00F544E4"/>
    <w:rsid w:val="00F665D1"/>
    <w:rsid w:val="00F72581"/>
    <w:rsid w:val="00F740F1"/>
    <w:rsid w:val="00F9208D"/>
    <w:rsid w:val="00FA0658"/>
    <w:rsid w:val="00FB12F8"/>
    <w:rsid w:val="00FB45B2"/>
    <w:rsid w:val="00FC0D28"/>
    <w:rsid w:val="00FE5F46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4B846-4570-45C5-B885-E423CB6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3B7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52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2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2E5"/>
    <w:rPr>
      <w:sz w:val="24"/>
      <w:szCs w:val="24"/>
    </w:rPr>
  </w:style>
  <w:style w:type="table" w:styleId="a5">
    <w:name w:val="Table Grid"/>
    <w:basedOn w:val="a1"/>
    <w:uiPriority w:val="59"/>
    <w:rsid w:val="00B6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BF4C5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next w:val="a"/>
    <w:rsid w:val="00BF4C55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List Paragraph"/>
    <w:basedOn w:val="a"/>
    <w:uiPriority w:val="34"/>
    <w:qFormat/>
    <w:rsid w:val="00BF4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F4C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rsid w:val="00BF4C55"/>
    <w:rPr>
      <w:color w:val="0000FF"/>
      <w:u w:val="single"/>
    </w:rPr>
  </w:style>
  <w:style w:type="paragraph" w:customStyle="1" w:styleId="ConsPlusNonformat">
    <w:name w:val="ConsPlusNonformat"/>
    <w:rsid w:val="00BF4C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A1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C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2E7B"/>
    <w:rPr>
      <w:b/>
      <w:bCs/>
      <w:sz w:val="36"/>
      <w:szCs w:val="36"/>
    </w:rPr>
  </w:style>
  <w:style w:type="paragraph" w:styleId="aa">
    <w:name w:val="footer"/>
    <w:basedOn w:val="a"/>
    <w:link w:val="ab"/>
    <w:semiHidden/>
    <w:unhideWhenUsed/>
    <w:rsid w:val="006D7C4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6D7C40"/>
    <w:rPr>
      <w:rFonts w:ascii="Calibri" w:hAnsi="Calibri"/>
    </w:rPr>
  </w:style>
  <w:style w:type="paragraph" w:customStyle="1" w:styleId="1">
    <w:name w:val="Без интервала1"/>
    <w:rsid w:val="006D7C4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9B7B8959109BB5079D9DE51FA6836A87A1D9EE3ACBBE2B531F24056GEw9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2;&#1072;&#1088;&#1091;&#1089;&#1100;&#1082;&#1072;\Desktop\&#1053;&#1086;&#1074;&#1072;&#1103;%20&#1087;&#1072;&#1087;&#1082;&#1072;\&#1056;&#1072;&#1079;&#1076;&#1077;&#1083;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29B7B8959109BB5079D9DE51FA6836A87A1D9EE3ACBBE2B531F24056E93828143B4159A1GCw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EAB2-DAAF-4022-8534-8AC3C9EA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https://lawabc.ru</Company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медицинской сестрой</dc:title>
  <dc:subject>Образец трудового договора с медицинской сестрой</dc:subject>
  <dc:creator>https://lawabc.ru</dc:creator>
  <cp:keywords>Образец трудового договора с медицинской сестрой</cp:keywords>
  <dc:description>Образец трудового договора с медицинской сестрой</dc:description>
  <cp:lastModifiedBy>Sergey  Eremeev</cp:lastModifiedBy>
  <cp:revision>20</cp:revision>
  <cp:lastPrinted>2017-06-16T07:17:00Z</cp:lastPrinted>
  <dcterms:created xsi:type="dcterms:W3CDTF">2018-06-13T07:40:00Z</dcterms:created>
  <dcterms:modified xsi:type="dcterms:W3CDTF">2022-07-30T03:56:00Z</dcterms:modified>
  <cp:category>Образец трудового договора с медицинской сестрой</cp:category>
</cp:coreProperties>
</file>