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bookmarkStart w:id="0" w:name="_GoBack"/>
      <w:bookmarkEnd w:id="0"/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Утверждаю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Руководитель               Петров А.П.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учреждения   ___________ 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            (подпись)   (расшифровка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                          подписи)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2     декабря      14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"--" ------------- 20-- г.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1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АКТ N 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о результатах инвентаризации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                          ┌──────────┐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                          │   КОДЫ   │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                          ├──────────┤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            Форма по ОКУД │  0504835 │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1   декабря   14                   ├──────────┤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от "--" -------- 20-- г.           Дата │01.12.2014│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                          ├──────────┤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ФБУ "Звезда"                                         │          │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Учреждение ------------------------------------------   по ОКПО │          │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Лукашов И.П.                     ├──────────┤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Материально ответственное лицо ----------------------           │          │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                          └──────────┘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Заместителя руководителя учреждения </w:t>
      </w:r>
      <w:proofErr w:type="spellStart"/>
      <w:r w:rsidRPr="00C0136B">
        <w:rPr>
          <w:rFonts w:ascii="Courier New" w:hAnsi="Courier New" w:cs="Courier New"/>
          <w:color w:val="111111"/>
          <w:sz w:val="20"/>
          <w:szCs w:val="20"/>
        </w:rPr>
        <w:t>Чаркова</w:t>
      </w:r>
      <w:proofErr w:type="spellEnd"/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А.В.,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Комиссия в составе --------------------------------------------------------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(должность, фамилия, инициалы)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главного бухгалтера </w:t>
      </w:r>
      <w:proofErr w:type="spellStart"/>
      <w:r w:rsidRPr="00C0136B">
        <w:rPr>
          <w:rFonts w:ascii="Courier New" w:hAnsi="Courier New" w:cs="Courier New"/>
          <w:color w:val="111111"/>
          <w:sz w:val="20"/>
          <w:szCs w:val="20"/>
        </w:rPr>
        <w:t>Налимова</w:t>
      </w:r>
      <w:proofErr w:type="spellEnd"/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О.В., инженера Бровко И.В., экономиста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---------------------------------------------------------------------------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Буровой Е.А.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---------------------------------------------------------------------------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___________________________________________________________________________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___________________________________________________________________________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__________________________________________________________________________,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   20  ноября   14     1-инв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назначенная приказом (распоряжением) от "--" ------ 20-- г. N --, составила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25  ноября   14        25    ноября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настоящий акт в том, что за период с "--" ------ 20-- г. по "--" 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14                                  нефинансовых активов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20-- г. была проведена инвентаризация -------------------------------------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__________________________________________________________________________,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(нефинансовые активы, финансовые активы, расчеты)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  начальника АХЧ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находящихся на ответственном хранении у -----------------------------------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       (должность, фамилия, имя,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Лукашова Игоря Петровича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--------------------------------------------------------------------------.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отчество материально ответственного лица)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                                  2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lastRenderedPageBreak/>
        <w:t>На основании инвентаризационных  описей  (сличительных ведомостей) N ______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25     ноября     14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от "--" ----------- 20-- г., N ___ от "__" ___________ 20__ г., N _________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от "__" ___________ 20__ г., N ___ от "__" ___________ 20__ г., N _________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от "__" _______ 20__ г. была составлена Ведомость расхождений и установлено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При проведении инвентаризации материальных ценностей у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следующее: ----------------------------------------------------------------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начальника АХЧ (кабинет N 10) был выявлен излишек основных средств при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---------------------------------------------------------------------------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отсутствии приходных документов: тумба деревянная (1 шт.) на сумму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---------------------------------------------------------------------------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4000,00 руб. Согласно объяснениям Лукашова И.П. указанное имущество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---------------------------------------------------------------------------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находилось в кабинете N 10 еще при приеме им должности. Данное имущество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---------------------------------------------------------------------------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подлежит оприходованию по книгам учета.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---------------------------------------------------------------------------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                           1         25   ноября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Ведомость расхождений по результатам инвентаризации N ----- от "--" 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14       1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20-- г. на --- листах прилагается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Зам. руководителя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учреждения                      </w:t>
      </w:r>
      <w:proofErr w:type="spellStart"/>
      <w:r w:rsidRPr="00C0136B">
        <w:rPr>
          <w:rFonts w:ascii="Courier New" w:hAnsi="Courier New" w:cs="Courier New"/>
          <w:color w:val="111111"/>
          <w:sz w:val="20"/>
          <w:szCs w:val="20"/>
        </w:rPr>
        <w:t>Чарков</w:t>
      </w:r>
      <w:proofErr w:type="spellEnd"/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А.В.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Председатель комиссии: --------------- ____________ 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(должность)    (подпись)    (расшифровка подписи)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Главный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бухгалтер                       Налимов О.В.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Члены комиссии:        --------------- ____________ 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(должность)    (подпись)    (расшифровка подписи)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 Инженер                        Бровко И.В.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--------------- ____________ 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(должность)    (подпись)    (расшифровка подписи)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 Экономист                       Бурова Е.А.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--------------- ____________ -----------------------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                       (должность)    (подпись)    (расшифровка подписи)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 xml:space="preserve">  1    декабря     14</w:t>
      </w:r>
    </w:p>
    <w:p w:rsidR="00C0136B" w:rsidRPr="00C0136B" w:rsidRDefault="00C0136B" w:rsidP="0072500E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hAnsi="Courier New" w:cs="Courier New"/>
          <w:color w:val="111111"/>
          <w:sz w:val="20"/>
          <w:szCs w:val="20"/>
        </w:rPr>
      </w:pPr>
      <w:r w:rsidRPr="00C0136B">
        <w:rPr>
          <w:rFonts w:ascii="Courier New" w:hAnsi="Courier New" w:cs="Courier New"/>
          <w:color w:val="111111"/>
          <w:sz w:val="20"/>
          <w:szCs w:val="20"/>
        </w:rPr>
        <w:t>"--" ----------- 20-- г.</w:t>
      </w:r>
    </w:p>
    <w:p w:rsidR="00104951" w:rsidRDefault="00104951" w:rsidP="0072500E">
      <w:pPr>
        <w:shd w:val="clear" w:color="auto" w:fill="FFFFFF"/>
      </w:pPr>
    </w:p>
    <w:sectPr w:rsidR="0010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6B"/>
    <w:rsid w:val="00104951"/>
    <w:rsid w:val="004B6E88"/>
    <w:rsid w:val="007223F5"/>
    <w:rsid w:val="0072500E"/>
    <w:rsid w:val="008C3C8C"/>
    <w:rsid w:val="00C0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4D43E-6F72-4097-89B5-4BC2A377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1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3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 результатах инвентаризации</dc:title>
  <dc:subject>Образец акта о результатах инвентаризации</dc:subject>
  <dc:creator>https://lawabc.ru</dc:creator>
  <cp:keywords>Образец акта о результатах инвентаризации</cp:keywords>
  <dc:description>Образец акта о результатах инвентаризации</dc:description>
  <cp:lastModifiedBy>Sergey  Eremeev</cp:lastModifiedBy>
  <cp:revision>3</cp:revision>
  <dcterms:created xsi:type="dcterms:W3CDTF">2022-04-20T13:52:00Z</dcterms:created>
  <dcterms:modified xsi:type="dcterms:W3CDTF">2022-04-20T13:57:00Z</dcterms:modified>
  <cp:category>Образец акта о результатах инвентаризации</cp:category>
</cp:coreProperties>
</file>