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E1E" w:rsidRPr="002F39C0" w:rsidRDefault="00B31BF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center"/>
        <w:rPr>
          <w:rFonts w:eastAsia="Arial"/>
          <w:b/>
          <w:bCs/>
          <w:color w:val="000000"/>
        </w:rPr>
      </w:pPr>
      <w:r w:rsidRPr="002F39C0">
        <w:rPr>
          <w:rFonts w:eastAsia="Arial"/>
          <w:b/>
          <w:bCs/>
          <w:color w:val="000000"/>
        </w:rPr>
        <w:t>ДОГОВОР № 3</w:t>
      </w:r>
    </w:p>
    <w:p w:rsidR="001A4E1E" w:rsidRPr="002F39C0" w:rsidRDefault="002F39C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center"/>
        <w:rPr>
          <w:rFonts w:eastAsia="Arial"/>
          <w:b/>
          <w:bCs/>
          <w:color w:val="000000"/>
        </w:rPr>
      </w:pPr>
      <w:r>
        <w:rPr>
          <w:rFonts w:eastAsia="Arial"/>
          <w:b/>
          <w:bCs/>
          <w:color w:val="000000"/>
        </w:rPr>
        <w:t xml:space="preserve">аутсорсинга </w:t>
      </w:r>
      <w:r w:rsidR="00B31BFF" w:rsidRPr="002F39C0">
        <w:rPr>
          <w:rFonts w:eastAsia="Arial"/>
          <w:b/>
          <w:bCs/>
          <w:color w:val="000000"/>
        </w:rPr>
        <w:t>оказания услуг по ведению бухгалтерского учета</w:t>
      </w:r>
    </w:p>
    <w:p w:rsidR="001A4E1E" w:rsidRPr="002F39C0" w:rsidRDefault="001A4E1E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center"/>
        <w:rPr>
          <w:rFonts w:eastAsia="Arial"/>
          <w:color w:val="000000"/>
        </w:rPr>
      </w:pPr>
    </w:p>
    <w:tbl>
      <w:tblPr>
        <w:tblStyle w:val="af3"/>
        <w:tblW w:w="940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973"/>
        <w:gridCol w:w="6432"/>
      </w:tblGrid>
      <w:tr w:rsidR="001A4E1E" w:rsidRPr="002F39C0">
        <w:tc>
          <w:tcPr>
            <w:tcW w:w="2973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A4E1E" w:rsidRPr="002F39C0" w:rsidRDefault="00B3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</w:rPr>
            </w:pPr>
            <w:r w:rsidRPr="002F39C0">
              <w:rPr>
                <w:rFonts w:eastAsia="Arial"/>
                <w:color w:val="000000"/>
              </w:rPr>
              <w:t>г. Москва</w:t>
            </w:r>
          </w:p>
        </w:tc>
        <w:tc>
          <w:tcPr>
            <w:tcW w:w="6432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A4E1E" w:rsidRPr="002F39C0" w:rsidRDefault="00B3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eastAsia="Arial"/>
                <w:color w:val="000000"/>
              </w:rPr>
            </w:pPr>
            <w:r w:rsidRPr="002F39C0">
              <w:rPr>
                <w:rFonts w:eastAsia="Arial"/>
                <w:color w:val="000000"/>
              </w:rPr>
              <w:t xml:space="preserve">«15» февраля </w:t>
            </w:r>
            <w:r w:rsidR="001E256E">
              <w:rPr>
                <w:rFonts w:eastAsia="Arial"/>
                <w:color w:val="000000"/>
              </w:rPr>
              <w:t>2022</w:t>
            </w:r>
            <w:r w:rsidRPr="002F39C0">
              <w:rPr>
                <w:rFonts w:eastAsia="Arial"/>
                <w:color w:val="000000"/>
              </w:rPr>
              <w:t xml:space="preserve"> г. </w:t>
            </w:r>
          </w:p>
        </w:tc>
      </w:tr>
    </w:tbl>
    <w:p w:rsidR="001A4E1E" w:rsidRPr="002F39C0" w:rsidRDefault="001A4E1E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rFonts w:eastAsia="Arial"/>
          <w:color w:val="000000"/>
        </w:rPr>
      </w:pPr>
    </w:p>
    <w:p w:rsidR="001A4E1E" w:rsidRPr="002F39C0" w:rsidRDefault="00B31BF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rFonts w:eastAsia="Arial"/>
          <w:color w:val="000000"/>
        </w:rPr>
      </w:pPr>
      <w:r w:rsidRPr="002F39C0">
        <w:rPr>
          <w:rFonts w:eastAsia="Arial"/>
          <w:color w:val="000000"/>
        </w:rPr>
        <w:t>Акционерное общество «</w:t>
      </w:r>
      <w:r w:rsidR="001E256E">
        <w:rPr>
          <w:rFonts w:eastAsia="Arial"/>
          <w:color w:val="000000"/>
        </w:rPr>
        <w:t>Юридическая азбука</w:t>
      </w:r>
      <w:r w:rsidRPr="002F39C0">
        <w:rPr>
          <w:rFonts w:eastAsia="Arial"/>
          <w:color w:val="000000"/>
        </w:rPr>
        <w:t>», именуемое в дальнейшем Исполнитель, в лице генерального директора Львова Александра Владимировича, действующего на основании Устава, с одной стороны и акционерное общество «Производственная фирма "Мастер"», именуемое в дальней</w:t>
      </w:r>
      <w:r w:rsidRPr="002F39C0">
        <w:rPr>
          <w:rFonts w:eastAsia="Arial"/>
          <w:color w:val="000000"/>
        </w:rPr>
        <w:t>шем Заказчик, в лице генерального директора Глебовой Аллы Степановны, действующей на основании Устава, с другой стороны, вместе именуемые Стороны, заключили настоящий Договор о нижеследующем:</w:t>
      </w:r>
    </w:p>
    <w:p w:rsidR="001A4E1E" w:rsidRPr="002F39C0" w:rsidRDefault="00B31BF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rFonts w:eastAsia="Arial"/>
          <w:color w:val="000000"/>
        </w:rPr>
      </w:pPr>
      <w:r w:rsidRPr="002F39C0">
        <w:rPr>
          <w:rFonts w:eastAsia="Arial"/>
          <w:color w:val="000000"/>
        </w:rPr>
        <w:t> </w:t>
      </w:r>
    </w:p>
    <w:p w:rsidR="001A4E1E" w:rsidRPr="002F39C0" w:rsidRDefault="00B31BF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center"/>
        <w:rPr>
          <w:rFonts w:eastAsia="Arial"/>
          <w:color w:val="000000"/>
        </w:rPr>
      </w:pPr>
      <w:r w:rsidRPr="002F39C0">
        <w:rPr>
          <w:rFonts w:eastAsia="Arial"/>
          <w:color w:val="000000"/>
        </w:rPr>
        <w:t> </w:t>
      </w:r>
    </w:p>
    <w:p w:rsidR="001A4E1E" w:rsidRPr="002F39C0" w:rsidRDefault="00B31BF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center"/>
        <w:rPr>
          <w:rFonts w:eastAsia="Arial"/>
          <w:color w:val="000000"/>
        </w:rPr>
      </w:pPr>
      <w:r w:rsidRPr="002F39C0">
        <w:rPr>
          <w:rFonts w:eastAsia="Arial"/>
          <w:color w:val="000000"/>
        </w:rPr>
        <w:t>1. ПРЕДМЕТ ДОГОВОРА</w:t>
      </w:r>
    </w:p>
    <w:p w:rsidR="001A4E1E" w:rsidRPr="002F39C0" w:rsidRDefault="00B31BF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rFonts w:eastAsia="Arial"/>
          <w:color w:val="000000"/>
        </w:rPr>
      </w:pPr>
      <w:r w:rsidRPr="002F39C0">
        <w:rPr>
          <w:rFonts w:eastAsia="Arial"/>
          <w:color w:val="000000"/>
        </w:rPr>
        <w:t xml:space="preserve">1.1. Заказчик поручает, а Исполнитель принимает на себя обязанности по оказанию следующих </w:t>
      </w:r>
      <w:r w:rsidRPr="002F39C0">
        <w:rPr>
          <w:rFonts w:eastAsia="Arial"/>
          <w:color w:val="000000"/>
        </w:rPr>
        <w:br/>
        <w:t>услуг:</w:t>
      </w:r>
    </w:p>
    <w:p w:rsidR="001A4E1E" w:rsidRPr="002F39C0" w:rsidRDefault="00B31BF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rFonts w:eastAsia="Arial"/>
          <w:color w:val="000000"/>
        </w:rPr>
      </w:pPr>
      <w:r w:rsidRPr="002F39C0">
        <w:rPr>
          <w:rFonts w:eastAsia="Arial"/>
          <w:color w:val="000000"/>
        </w:rPr>
        <w:t>– ведение бухгалтерского и налогового учета в соответствии с действующим законодательством о бухгалтерском учете и Налоговым кодексом РФ;</w:t>
      </w:r>
    </w:p>
    <w:p w:rsidR="001A4E1E" w:rsidRPr="002F39C0" w:rsidRDefault="00B31BF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rFonts w:eastAsia="Arial"/>
          <w:color w:val="000000"/>
        </w:rPr>
      </w:pPr>
      <w:r w:rsidRPr="002F39C0">
        <w:rPr>
          <w:rFonts w:eastAsia="Arial"/>
          <w:color w:val="000000"/>
        </w:rPr>
        <w:t>– составление необхо</w:t>
      </w:r>
      <w:r w:rsidRPr="002F39C0">
        <w:rPr>
          <w:rFonts w:eastAsia="Arial"/>
          <w:color w:val="000000"/>
        </w:rPr>
        <w:t xml:space="preserve">димой отчетности в налоговые органы, внебюджетные фонды и </w:t>
      </w:r>
      <w:r w:rsidRPr="002F39C0">
        <w:rPr>
          <w:rFonts w:eastAsia="Arial"/>
          <w:color w:val="000000"/>
        </w:rPr>
        <w:br/>
        <w:t>государственные органы статистики;</w:t>
      </w:r>
    </w:p>
    <w:p w:rsidR="001A4E1E" w:rsidRPr="002F39C0" w:rsidRDefault="00B31BF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rFonts w:eastAsia="Arial"/>
          <w:color w:val="000000"/>
        </w:rPr>
      </w:pPr>
      <w:r w:rsidRPr="002F39C0">
        <w:rPr>
          <w:rFonts w:eastAsia="Arial"/>
          <w:color w:val="000000"/>
        </w:rPr>
        <w:t>– передача подготовленной отчетности Заказчику посредством электронной связи.</w:t>
      </w:r>
    </w:p>
    <w:p w:rsidR="001A4E1E" w:rsidRPr="002F39C0" w:rsidRDefault="00B31BF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rFonts w:eastAsia="Arial"/>
          <w:color w:val="000000"/>
        </w:rPr>
      </w:pPr>
      <w:r w:rsidRPr="002F39C0">
        <w:rPr>
          <w:rFonts w:eastAsia="Arial"/>
          <w:color w:val="000000"/>
        </w:rPr>
        <w:t> </w:t>
      </w:r>
    </w:p>
    <w:p w:rsidR="001A4E1E" w:rsidRPr="002F39C0" w:rsidRDefault="00B31BF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center"/>
        <w:rPr>
          <w:rFonts w:eastAsia="Arial"/>
          <w:color w:val="000000"/>
        </w:rPr>
      </w:pPr>
      <w:r w:rsidRPr="002F39C0">
        <w:rPr>
          <w:rFonts w:eastAsia="Arial"/>
          <w:color w:val="000000"/>
        </w:rPr>
        <w:t>2. ПРАВА И ОБЯЗАННОСТИ СТОРОН</w:t>
      </w:r>
    </w:p>
    <w:p w:rsidR="001A4E1E" w:rsidRPr="002F39C0" w:rsidRDefault="00B31BF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rFonts w:eastAsia="Arial"/>
          <w:color w:val="000000"/>
        </w:rPr>
      </w:pPr>
      <w:r w:rsidRPr="002F39C0">
        <w:rPr>
          <w:rFonts w:eastAsia="Arial"/>
          <w:color w:val="000000"/>
        </w:rPr>
        <w:t>2.1. Заказчик обязуется:</w:t>
      </w:r>
    </w:p>
    <w:p w:rsidR="001A4E1E" w:rsidRPr="002F39C0" w:rsidRDefault="00B31BF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rFonts w:eastAsia="Arial"/>
          <w:color w:val="000000"/>
        </w:rPr>
      </w:pPr>
      <w:r w:rsidRPr="002F39C0">
        <w:rPr>
          <w:rFonts w:eastAsia="Arial"/>
          <w:color w:val="000000"/>
        </w:rPr>
        <w:t>– представить Исполнителю и</w:t>
      </w:r>
      <w:r w:rsidRPr="002F39C0">
        <w:rPr>
          <w:rFonts w:eastAsia="Arial"/>
          <w:color w:val="000000"/>
        </w:rPr>
        <w:t xml:space="preserve">нформацию и документы (копии документов), необходимые для </w:t>
      </w:r>
      <w:r w:rsidRPr="002F39C0">
        <w:rPr>
          <w:rFonts w:eastAsia="Arial"/>
          <w:color w:val="000000"/>
        </w:rPr>
        <w:br/>
        <w:t>выполнения услуг, предусмотренных пунктом 1.1 Договора;</w:t>
      </w:r>
    </w:p>
    <w:p w:rsidR="001A4E1E" w:rsidRPr="002F39C0" w:rsidRDefault="00B31BF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rFonts w:eastAsia="Arial"/>
          <w:color w:val="000000"/>
        </w:rPr>
      </w:pPr>
      <w:r w:rsidRPr="002F39C0">
        <w:rPr>
          <w:rFonts w:eastAsia="Arial"/>
          <w:color w:val="000000"/>
        </w:rPr>
        <w:t xml:space="preserve">– оказывать Исполнителю содействие в выполнении работы в случаях, в объеме и в порядке, </w:t>
      </w:r>
      <w:r w:rsidRPr="002F39C0">
        <w:rPr>
          <w:rFonts w:eastAsia="Arial"/>
          <w:color w:val="000000"/>
        </w:rPr>
        <w:br/>
        <w:t>предусмотренных Договором;</w:t>
      </w:r>
    </w:p>
    <w:p w:rsidR="001A4E1E" w:rsidRPr="002F39C0" w:rsidRDefault="00B31BF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rFonts w:eastAsia="Arial"/>
          <w:color w:val="000000"/>
        </w:rPr>
      </w:pPr>
      <w:r w:rsidRPr="002F39C0">
        <w:rPr>
          <w:rFonts w:eastAsia="Arial"/>
          <w:color w:val="000000"/>
        </w:rPr>
        <w:t>– давать по запросу Исполнителя разъяснения и объяснения в устной и письменной форме;</w:t>
      </w:r>
    </w:p>
    <w:p w:rsidR="001A4E1E" w:rsidRPr="002F39C0" w:rsidRDefault="00B31BF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rFonts w:eastAsia="Arial"/>
          <w:color w:val="000000"/>
        </w:rPr>
      </w:pPr>
      <w:r w:rsidRPr="002F39C0">
        <w:rPr>
          <w:rFonts w:eastAsia="Arial"/>
          <w:color w:val="000000"/>
        </w:rPr>
        <w:t>– выполнять указания Исполнителя по оформлению и предс</w:t>
      </w:r>
      <w:r w:rsidRPr="002F39C0">
        <w:rPr>
          <w:rFonts w:eastAsia="Arial"/>
          <w:color w:val="000000"/>
        </w:rPr>
        <w:t xml:space="preserve">тавлению необходимых документов </w:t>
      </w:r>
      <w:r w:rsidRPr="002F39C0">
        <w:rPr>
          <w:rFonts w:eastAsia="Arial"/>
          <w:color w:val="000000"/>
        </w:rPr>
        <w:br/>
        <w:t>(копий документов) и сведений;</w:t>
      </w:r>
    </w:p>
    <w:p w:rsidR="001A4E1E" w:rsidRPr="002F39C0" w:rsidRDefault="00B31BF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rFonts w:eastAsia="Arial"/>
          <w:color w:val="000000"/>
        </w:rPr>
      </w:pPr>
      <w:r w:rsidRPr="002F39C0">
        <w:rPr>
          <w:rFonts w:eastAsia="Arial"/>
          <w:color w:val="000000"/>
        </w:rPr>
        <w:t xml:space="preserve">– своевременно оплачивать услуги, оказанные Исполнителем согласно условиям, указанным в </w:t>
      </w:r>
      <w:r w:rsidRPr="002F39C0">
        <w:rPr>
          <w:rFonts w:eastAsia="Arial"/>
          <w:color w:val="000000"/>
        </w:rPr>
        <w:br/>
        <w:t>Договоре;</w:t>
      </w:r>
    </w:p>
    <w:p w:rsidR="001A4E1E" w:rsidRPr="002F39C0" w:rsidRDefault="00B31BF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rFonts w:eastAsia="Arial"/>
          <w:color w:val="000000"/>
        </w:rPr>
      </w:pPr>
      <w:r w:rsidRPr="002F39C0">
        <w:rPr>
          <w:rFonts w:eastAsia="Arial"/>
          <w:color w:val="000000"/>
        </w:rPr>
        <w:t xml:space="preserve">– не предпринимать каких-либо действий с целью ограничения круга вопросов, подлежащих </w:t>
      </w:r>
      <w:r w:rsidRPr="002F39C0">
        <w:rPr>
          <w:rFonts w:eastAsia="Arial"/>
          <w:color w:val="000000"/>
        </w:rPr>
        <w:br/>
        <w:t>выясне</w:t>
      </w:r>
      <w:r w:rsidRPr="002F39C0">
        <w:rPr>
          <w:rFonts w:eastAsia="Arial"/>
          <w:color w:val="000000"/>
        </w:rPr>
        <w:t>нию при оказании услуг, предусмотренных пунктом 1.1 Договора;</w:t>
      </w:r>
    </w:p>
    <w:p w:rsidR="001A4E1E" w:rsidRPr="002F39C0" w:rsidRDefault="00B31BF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rFonts w:eastAsia="Arial"/>
          <w:color w:val="000000"/>
        </w:rPr>
      </w:pPr>
      <w:r w:rsidRPr="002F39C0">
        <w:rPr>
          <w:rFonts w:eastAsia="Arial"/>
          <w:color w:val="000000"/>
        </w:rPr>
        <w:t xml:space="preserve">– связаться с Исполнителем за четыре календарных дня до последней даты сдачи бухгалтерской и налоговой отчетности, установленной действующим законодательством, для подтверждения факта получения </w:t>
      </w:r>
      <w:r w:rsidRPr="002F39C0">
        <w:rPr>
          <w:rFonts w:eastAsia="Arial"/>
          <w:color w:val="000000"/>
        </w:rPr>
        <w:t xml:space="preserve">отчетности, если Исполнитель не связался с Заказчиком самостоятельно ранее. </w:t>
      </w:r>
      <w:r w:rsidRPr="002F39C0">
        <w:rPr>
          <w:rFonts w:eastAsia="Arial"/>
          <w:color w:val="000000"/>
        </w:rPr>
        <w:br/>
        <w:t>Перечень форм бухгалтерской и налоговой отчетности, а также последние даты их представления Заказчику утверждаются Сторонами в приложении к Договору;</w:t>
      </w:r>
    </w:p>
    <w:p w:rsidR="001A4E1E" w:rsidRPr="002F39C0" w:rsidRDefault="00B31BF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rFonts w:eastAsia="Arial"/>
          <w:color w:val="000000"/>
        </w:rPr>
      </w:pPr>
      <w:r w:rsidRPr="002F39C0">
        <w:rPr>
          <w:rFonts w:eastAsia="Arial"/>
          <w:color w:val="000000"/>
        </w:rPr>
        <w:t>– представить Исполнителю пос</w:t>
      </w:r>
      <w:r w:rsidRPr="002F39C0">
        <w:rPr>
          <w:rFonts w:eastAsia="Arial"/>
          <w:color w:val="000000"/>
        </w:rPr>
        <w:t xml:space="preserve">редством электронной связи формы бухгалтерской и налоговой </w:t>
      </w:r>
      <w:r w:rsidRPr="002F39C0">
        <w:rPr>
          <w:rFonts w:eastAsia="Arial"/>
          <w:color w:val="000000"/>
        </w:rPr>
        <w:br/>
        <w:t xml:space="preserve">отчетности, заверенные подписью руководителя и печатью, в сроки, согласованные с </w:t>
      </w:r>
      <w:r w:rsidRPr="002F39C0">
        <w:rPr>
          <w:rFonts w:eastAsia="Arial"/>
          <w:color w:val="000000"/>
        </w:rPr>
        <w:br/>
        <w:t>Исполнителем.</w:t>
      </w:r>
    </w:p>
    <w:p w:rsidR="001A4E1E" w:rsidRPr="002F39C0" w:rsidRDefault="001A4E1E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rFonts w:eastAsia="Arial"/>
        </w:rPr>
      </w:pPr>
    </w:p>
    <w:p w:rsidR="001A4E1E" w:rsidRPr="002F39C0" w:rsidRDefault="00B31BF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rFonts w:eastAsia="Arial"/>
          <w:color w:val="000000"/>
        </w:rPr>
      </w:pPr>
      <w:r w:rsidRPr="002F39C0">
        <w:rPr>
          <w:rFonts w:eastAsia="Arial"/>
          <w:color w:val="000000"/>
        </w:rPr>
        <w:t>2.2. Заказчик имеет право:</w:t>
      </w:r>
    </w:p>
    <w:p w:rsidR="001A4E1E" w:rsidRPr="002F39C0" w:rsidRDefault="00B31BF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rFonts w:eastAsia="Arial"/>
          <w:color w:val="000000"/>
        </w:rPr>
      </w:pPr>
      <w:r w:rsidRPr="002F39C0">
        <w:rPr>
          <w:rFonts w:eastAsia="Arial"/>
          <w:color w:val="000000"/>
        </w:rPr>
        <w:t>– получать от Исполнителя информацию о требованиях законодательства, кас</w:t>
      </w:r>
      <w:r w:rsidRPr="002F39C0">
        <w:rPr>
          <w:rFonts w:eastAsia="Arial"/>
          <w:color w:val="000000"/>
        </w:rPr>
        <w:t>ающихся предмета Договора.</w:t>
      </w:r>
    </w:p>
    <w:p w:rsidR="001A4E1E" w:rsidRPr="002F39C0" w:rsidRDefault="00B31BF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rFonts w:eastAsia="Arial"/>
          <w:color w:val="000000"/>
        </w:rPr>
      </w:pPr>
      <w:r w:rsidRPr="002F39C0">
        <w:rPr>
          <w:rFonts w:eastAsia="Arial"/>
          <w:color w:val="000000"/>
        </w:rPr>
        <w:t>2.3. Исполнитель обязуется:</w:t>
      </w:r>
    </w:p>
    <w:p w:rsidR="001A4E1E" w:rsidRPr="002F39C0" w:rsidRDefault="00B31BF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rFonts w:eastAsia="Arial"/>
          <w:color w:val="000000"/>
        </w:rPr>
      </w:pPr>
      <w:r w:rsidRPr="002F39C0">
        <w:rPr>
          <w:rFonts w:eastAsia="Arial"/>
          <w:color w:val="000000"/>
        </w:rPr>
        <w:t xml:space="preserve">– осуществлять бухгалтерское обслуживание Заказчика в соответствии с законодательством </w:t>
      </w:r>
      <w:r w:rsidRPr="002F39C0">
        <w:rPr>
          <w:rFonts w:eastAsia="Arial"/>
          <w:color w:val="000000"/>
        </w:rPr>
        <w:br/>
        <w:t>Российской Федерации;</w:t>
      </w:r>
    </w:p>
    <w:p w:rsidR="001A4E1E" w:rsidRPr="002F39C0" w:rsidRDefault="00B31BF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rFonts w:eastAsia="Arial"/>
          <w:color w:val="000000"/>
        </w:rPr>
      </w:pPr>
      <w:r w:rsidRPr="002F39C0">
        <w:rPr>
          <w:rFonts w:eastAsia="Arial"/>
          <w:color w:val="000000"/>
        </w:rPr>
        <w:t xml:space="preserve">– представлять бухгалтерскую отчетность, налоговые декларации и отчетность по внебюджетным </w:t>
      </w:r>
      <w:r w:rsidRPr="002F39C0">
        <w:rPr>
          <w:rFonts w:eastAsia="Arial"/>
          <w:color w:val="000000"/>
        </w:rPr>
        <w:t>фондам в сроки, указанные в приложении к Договору;</w:t>
      </w:r>
    </w:p>
    <w:p w:rsidR="001A4E1E" w:rsidRPr="002F39C0" w:rsidRDefault="00B31BF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rFonts w:eastAsia="Arial"/>
          <w:color w:val="000000"/>
        </w:rPr>
      </w:pPr>
      <w:r w:rsidRPr="002F39C0">
        <w:rPr>
          <w:rFonts w:eastAsia="Arial"/>
          <w:color w:val="000000"/>
        </w:rPr>
        <w:t xml:space="preserve">– связываться с Заказчиком по мере готовности работ для согласования даты представления в </w:t>
      </w:r>
      <w:r w:rsidRPr="002F39C0">
        <w:rPr>
          <w:rFonts w:eastAsia="Arial"/>
          <w:color w:val="000000"/>
        </w:rPr>
        <w:br/>
      </w:r>
      <w:r w:rsidRPr="002F39C0">
        <w:rPr>
          <w:rFonts w:eastAsia="Arial"/>
          <w:color w:val="000000"/>
        </w:rPr>
        <w:t>электронном виде каждой формы бухгалтерской и налоговой отчетности.</w:t>
      </w:r>
    </w:p>
    <w:p w:rsidR="001A4E1E" w:rsidRPr="002F39C0" w:rsidRDefault="00B31BF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rFonts w:eastAsia="Arial"/>
          <w:color w:val="000000"/>
        </w:rPr>
      </w:pPr>
      <w:r w:rsidRPr="002F39C0">
        <w:rPr>
          <w:rFonts w:eastAsia="Arial"/>
          <w:color w:val="000000"/>
        </w:rPr>
        <w:t>2.4. Исполнитель имеет право:</w:t>
      </w:r>
    </w:p>
    <w:p w:rsidR="001A4E1E" w:rsidRPr="002F39C0" w:rsidRDefault="00B31BF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rFonts w:eastAsia="Arial"/>
          <w:color w:val="000000"/>
        </w:rPr>
      </w:pPr>
      <w:r w:rsidRPr="002F39C0">
        <w:rPr>
          <w:rFonts w:eastAsia="Arial"/>
          <w:color w:val="000000"/>
        </w:rPr>
        <w:t>– получать от Заказчика информацию, необходимую для выполнения данного Договора;</w:t>
      </w:r>
    </w:p>
    <w:p w:rsidR="001A4E1E" w:rsidRPr="002F39C0" w:rsidRDefault="00B31BF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rFonts w:eastAsia="Arial"/>
          <w:color w:val="000000"/>
        </w:rPr>
      </w:pPr>
      <w:r w:rsidRPr="002F39C0">
        <w:rPr>
          <w:rFonts w:eastAsia="Arial"/>
          <w:color w:val="000000"/>
        </w:rPr>
        <w:t>– привлекать к участию в выполнении работ, предусмотренных в Договоре, сторон</w:t>
      </w:r>
      <w:r w:rsidRPr="002F39C0">
        <w:rPr>
          <w:rFonts w:eastAsia="Arial"/>
          <w:color w:val="000000"/>
        </w:rPr>
        <w:t xml:space="preserve">них </w:t>
      </w:r>
      <w:r w:rsidRPr="002F39C0">
        <w:rPr>
          <w:rFonts w:eastAsia="Arial"/>
          <w:color w:val="000000"/>
        </w:rPr>
        <w:br/>
        <w:t>консультантов или экспертов;</w:t>
      </w:r>
    </w:p>
    <w:p w:rsidR="001A4E1E" w:rsidRPr="002F39C0" w:rsidRDefault="00B31BF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rFonts w:eastAsia="Arial"/>
          <w:color w:val="000000"/>
        </w:rPr>
      </w:pPr>
      <w:r w:rsidRPr="002F39C0">
        <w:rPr>
          <w:rFonts w:eastAsia="Arial"/>
          <w:color w:val="000000"/>
        </w:rPr>
        <w:t xml:space="preserve">– при неисполнении Заказчиком обязанности по оказанию содействия в выполнении работ, </w:t>
      </w:r>
      <w:r w:rsidRPr="002F39C0">
        <w:rPr>
          <w:rFonts w:eastAsia="Arial"/>
          <w:color w:val="000000"/>
        </w:rPr>
        <w:br/>
        <w:t>предусмотренных Договором, Исполнитель вправе требовать возмещения причиненных убытков, включая дополнительные издержки, вызванные прост</w:t>
      </w:r>
      <w:r w:rsidRPr="002F39C0">
        <w:rPr>
          <w:rFonts w:eastAsia="Arial"/>
          <w:color w:val="000000"/>
        </w:rPr>
        <w:t>оем, либо перенесения сроков исполнения работы, либо увеличения указанной в Договоре цены работы.</w:t>
      </w:r>
    </w:p>
    <w:p w:rsidR="001A4E1E" w:rsidRPr="002F39C0" w:rsidRDefault="00B31BF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rFonts w:eastAsia="Arial"/>
          <w:color w:val="000000"/>
        </w:rPr>
      </w:pPr>
      <w:r w:rsidRPr="002F39C0">
        <w:rPr>
          <w:rFonts w:eastAsia="Arial"/>
          <w:color w:val="000000"/>
        </w:rPr>
        <w:t xml:space="preserve">В случаях, когда исполнение работы по Договору стало невозможным вследствие действий или </w:t>
      </w:r>
      <w:r w:rsidRPr="002F39C0">
        <w:rPr>
          <w:rFonts w:eastAsia="Arial"/>
          <w:color w:val="000000"/>
        </w:rPr>
        <w:br/>
        <w:t>упущений Заказчика, Исполнитель сохраняет право на уплату ему указан</w:t>
      </w:r>
      <w:r w:rsidRPr="002F39C0">
        <w:rPr>
          <w:rFonts w:eastAsia="Arial"/>
          <w:color w:val="000000"/>
        </w:rPr>
        <w:t xml:space="preserve">ной в Договоре цены с </w:t>
      </w:r>
      <w:r w:rsidRPr="002F39C0">
        <w:rPr>
          <w:rFonts w:eastAsia="Arial"/>
          <w:color w:val="000000"/>
        </w:rPr>
        <w:br/>
        <w:t>учетом выполненной части работы.</w:t>
      </w:r>
    </w:p>
    <w:p w:rsidR="001A4E1E" w:rsidRPr="002F39C0" w:rsidRDefault="00B31BF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rFonts w:eastAsia="Arial"/>
          <w:color w:val="000000"/>
        </w:rPr>
      </w:pPr>
      <w:r w:rsidRPr="002F39C0">
        <w:rPr>
          <w:rFonts w:eastAsia="Arial"/>
          <w:color w:val="000000"/>
        </w:rPr>
        <w:t>Если Заказчик не исполнил принятые обязательства по оплате выполненных работ Исполнителю, Исполнитель имеет право приостановить исполнение своих обязанностей вплоть до полного погашения Заказчиком зад</w:t>
      </w:r>
      <w:r w:rsidRPr="002F39C0">
        <w:rPr>
          <w:rFonts w:eastAsia="Arial"/>
          <w:color w:val="000000"/>
        </w:rPr>
        <w:t>олженности.</w:t>
      </w:r>
    </w:p>
    <w:p w:rsidR="001A4E1E" w:rsidRPr="002F39C0" w:rsidRDefault="00B31BF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center"/>
        <w:rPr>
          <w:rFonts w:eastAsia="Arial"/>
          <w:color w:val="000000"/>
        </w:rPr>
      </w:pPr>
      <w:r w:rsidRPr="002F39C0">
        <w:rPr>
          <w:rFonts w:eastAsia="Arial"/>
          <w:color w:val="000000"/>
        </w:rPr>
        <w:t> </w:t>
      </w:r>
    </w:p>
    <w:p w:rsidR="001A4E1E" w:rsidRPr="002F39C0" w:rsidRDefault="00B31BF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center"/>
        <w:rPr>
          <w:rFonts w:eastAsia="Arial"/>
          <w:color w:val="000000"/>
        </w:rPr>
      </w:pPr>
      <w:r w:rsidRPr="002F39C0">
        <w:rPr>
          <w:rFonts w:eastAsia="Arial"/>
          <w:color w:val="000000"/>
        </w:rPr>
        <w:t>3. ПОРЯДОК ПРИНЯТИЯ УСЛУГ</w:t>
      </w:r>
    </w:p>
    <w:p w:rsidR="001A4E1E" w:rsidRPr="002F39C0" w:rsidRDefault="00B31BF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rFonts w:eastAsia="Arial"/>
          <w:color w:val="000000"/>
        </w:rPr>
      </w:pPr>
      <w:r w:rsidRPr="002F39C0">
        <w:rPr>
          <w:rFonts w:eastAsia="Arial"/>
          <w:color w:val="000000"/>
        </w:rPr>
        <w:t xml:space="preserve">3.1. Исполнитель ежемесячно представляет Заказчику Акт оказанных услуг не позднее 10-го </w:t>
      </w:r>
      <w:r w:rsidRPr="002F39C0">
        <w:rPr>
          <w:rFonts w:eastAsia="Arial"/>
          <w:color w:val="000000"/>
        </w:rPr>
        <w:br/>
        <w:t>числа каждого месяца.</w:t>
      </w:r>
    </w:p>
    <w:p w:rsidR="001A4E1E" w:rsidRPr="002F39C0" w:rsidRDefault="00B31BF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rFonts w:eastAsia="Arial"/>
          <w:color w:val="000000"/>
        </w:rPr>
      </w:pPr>
      <w:r w:rsidRPr="002F39C0">
        <w:rPr>
          <w:rFonts w:eastAsia="Arial"/>
          <w:color w:val="000000"/>
        </w:rPr>
        <w:t xml:space="preserve">3.2. Заказчик обязуется в течение трех рабочих дней со дня получения Акта оказанных услуг </w:t>
      </w:r>
      <w:r w:rsidRPr="002F39C0">
        <w:rPr>
          <w:rFonts w:eastAsia="Arial"/>
          <w:color w:val="000000"/>
        </w:rPr>
        <w:br/>
        <w:t xml:space="preserve">рассмотреть и при отсутствии возражений подписать и направить Исполнителю подписанный </w:t>
      </w:r>
      <w:r w:rsidRPr="002F39C0">
        <w:rPr>
          <w:rFonts w:eastAsia="Arial"/>
          <w:color w:val="000000"/>
        </w:rPr>
        <w:br/>
        <w:t>Акт оказанных услуг или мотивированный отказ от приемки работ. Факт непредстав</w:t>
      </w:r>
      <w:r w:rsidRPr="002F39C0">
        <w:rPr>
          <w:rFonts w:eastAsia="Arial"/>
          <w:color w:val="000000"/>
        </w:rPr>
        <w:t xml:space="preserve">ления в срок </w:t>
      </w:r>
      <w:r w:rsidRPr="002F39C0">
        <w:rPr>
          <w:rFonts w:eastAsia="Arial"/>
          <w:color w:val="000000"/>
        </w:rPr>
        <w:br/>
        <w:t xml:space="preserve">обоснованных письменных замечаний Исполнителю означает безоговорочное принятие работ по </w:t>
      </w:r>
      <w:r w:rsidRPr="002F39C0">
        <w:rPr>
          <w:rFonts w:eastAsia="Arial"/>
          <w:color w:val="000000"/>
        </w:rPr>
        <w:br/>
        <w:t xml:space="preserve">Договору и по юридическим последствиям приравнивается к подписанию Заказчиком Акта </w:t>
      </w:r>
      <w:r w:rsidRPr="002F39C0">
        <w:rPr>
          <w:rFonts w:eastAsia="Arial"/>
          <w:color w:val="000000"/>
        </w:rPr>
        <w:br/>
        <w:t>оказанных услуг.</w:t>
      </w:r>
    </w:p>
    <w:p w:rsidR="001A4E1E" w:rsidRPr="002F39C0" w:rsidRDefault="00B31BF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rFonts w:eastAsia="Arial"/>
          <w:color w:val="000000"/>
        </w:rPr>
      </w:pPr>
      <w:r w:rsidRPr="002F39C0">
        <w:rPr>
          <w:rFonts w:eastAsia="Arial"/>
          <w:color w:val="000000"/>
        </w:rPr>
        <w:t>3.3. В случае мотивированного отказа Заказчика Сторо</w:t>
      </w:r>
      <w:r w:rsidRPr="002F39C0">
        <w:rPr>
          <w:rFonts w:eastAsia="Arial"/>
          <w:color w:val="000000"/>
        </w:rPr>
        <w:t xml:space="preserve">нами составляется двусторонний Акт с </w:t>
      </w:r>
      <w:r w:rsidRPr="002F39C0">
        <w:rPr>
          <w:rFonts w:eastAsia="Arial"/>
          <w:color w:val="000000"/>
        </w:rPr>
        <w:br/>
        <w:t>перечнем необходимых доработок и сроков исправления.</w:t>
      </w:r>
    </w:p>
    <w:p w:rsidR="001A4E1E" w:rsidRPr="002F39C0" w:rsidRDefault="00B31BF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rFonts w:eastAsia="Arial"/>
          <w:color w:val="000000"/>
        </w:rPr>
      </w:pPr>
      <w:r w:rsidRPr="002F39C0">
        <w:rPr>
          <w:rFonts w:eastAsia="Arial"/>
          <w:color w:val="000000"/>
        </w:rPr>
        <w:t> </w:t>
      </w:r>
    </w:p>
    <w:p w:rsidR="001A4E1E" w:rsidRPr="002F39C0" w:rsidRDefault="00B31BF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center"/>
        <w:rPr>
          <w:rFonts w:eastAsia="Arial"/>
          <w:color w:val="000000"/>
        </w:rPr>
      </w:pPr>
      <w:r w:rsidRPr="002F39C0">
        <w:rPr>
          <w:rFonts w:eastAsia="Arial"/>
          <w:color w:val="000000"/>
        </w:rPr>
        <w:t>4. СТОИМОСТЬ РАБОТ И ПОРЯДОК РАСЧЕТОВ</w:t>
      </w:r>
    </w:p>
    <w:p w:rsidR="001A4E1E" w:rsidRPr="002F39C0" w:rsidRDefault="00B31BF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rFonts w:eastAsia="Arial"/>
          <w:color w:val="000000"/>
        </w:rPr>
      </w:pPr>
      <w:r w:rsidRPr="002F39C0">
        <w:rPr>
          <w:rFonts w:eastAsia="Arial"/>
          <w:color w:val="000000"/>
        </w:rPr>
        <w:lastRenderedPageBreak/>
        <w:t>4.1. Стоимость оказываемых услуг составляет 177 000 руб. (Сто семьдесят семь тысяч руб.) (в том числе НДС – 27 000 руб.) за к</w:t>
      </w:r>
      <w:r w:rsidRPr="002F39C0">
        <w:rPr>
          <w:rFonts w:eastAsia="Arial"/>
          <w:color w:val="000000"/>
        </w:rPr>
        <w:t>алендарный месяц.</w:t>
      </w:r>
    </w:p>
    <w:p w:rsidR="001A4E1E" w:rsidRPr="002F39C0" w:rsidRDefault="00B31BF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rFonts w:eastAsia="Arial"/>
          <w:color w:val="000000"/>
        </w:rPr>
      </w:pPr>
      <w:r w:rsidRPr="002F39C0">
        <w:rPr>
          <w:rFonts w:eastAsia="Arial"/>
          <w:color w:val="000000"/>
        </w:rPr>
        <w:t xml:space="preserve">4.2. Расчеты между Сторонами производятся ежемесячно на основании выставленного счета </w:t>
      </w:r>
      <w:r w:rsidRPr="002F39C0">
        <w:rPr>
          <w:rFonts w:eastAsia="Arial"/>
          <w:color w:val="000000"/>
        </w:rPr>
        <w:br/>
        <w:t>Исполнителем. Счет выставляется вместе с представлением Акта оказанных услуг.</w:t>
      </w:r>
    </w:p>
    <w:p w:rsidR="001A4E1E" w:rsidRPr="002F39C0" w:rsidRDefault="00B31BF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rFonts w:eastAsia="Arial"/>
          <w:color w:val="000000"/>
        </w:rPr>
      </w:pPr>
      <w:r w:rsidRPr="002F39C0">
        <w:rPr>
          <w:rFonts w:eastAsia="Arial"/>
          <w:color w:val="000000"/>
        </w:rPr>
        <w:t>4.3. Счет, выставленный Исполнителем, оплачивается в течение пяти рабочих</w:t>
      </w:r>
      <w:r w:rsidRPr="002F39C0">
        <w:rPr>
          <w:rFonts w:eastAsia="Arial"/>
          <w:color w:val="000000"/>
        </w:rPr>
        <w:t xml:space="preserve"> дней с момента его выставления.</w:t>
      </w:r>
    </w:p>
    <w:p w:rsidR="001A4E1E" w:rsidRPr="002F39C0" w:rsidRDefault="00B31BF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rFonts w:eastAsia="Arial"/>
          <w:color w:val="000000"/>
        </w:rPr>
      </w:pPr>
      <w:r w:rsidRPr="002F39C0">
        <w:rPr>
          <w:rFonts w:eastAsia="Arial"/>
          <w:color w:val="000000"/>
        </w:rPr>
        <w:t>4.4. Оплата производится в рублях.</w:t>
      </w:r>
    </w:p>
    <w:p w:rsidR="001A4E1E" w:rsidRPr="002F39C0" w:rsidRDefault="00B31BF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rFonts w:eastAsia="Arial"/>
          <w:color w:val="000000"/>
        </w:rPr>
      </w:pPr>
      <w:r w:rsidRPr="002F39C0">
        <w:rPr>
          <w:rFonts w:eastAsia="Arial"/>
          <w:color w:val="000000"/>
        </w:rPr>
        <w:t> </w:t>
      </w:r>
    </w:p>
    <w:p w:rsidR="001A4E1E" w:rsidRPr="002F39C0" w:rsidRDefault="00B31BF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center"/>
        <w:rPr>
          <w:rFonts w:eastAsia="Arial"/>
          <w:color w:val="000000"/>
        </w:rPr>
      </w:pPr>
      <w:r w:rsidRPr="002F39C0">
        <w:rPr>
          <w:rFonts w:eastAsia="Arial"/>
          <w:color w:val="000000"/>
        </w:rPr>
        <w:t>5. ОТВЕТСТВЕННОСТЬ СТОРОН</w:t>
      </w:r>
    </w:p>
    <w:p w:rsidR="001A4E1E" w:rsidRPr="002F39C0" w:rsidRDefault="00B31BF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rFonts w:eastAsia="Arial"/>
          <w:color w:val="000000"/>
        </w:rPr>
      </w:pPr>
      <w:r w:rsidRPr="002F39C0">
        <w:rPr>
          <w:rFonts w:eastAsia="Arial"/>
          <w:color w:val="000000"/>
        </w:rPr>
        <w:t xml:space="preserve">5.1. Стороны несут ответственность в соответствии с Договором. В части, не урегулированной </w:t>
      </w:r>
      <w:r w:rsidRPr="002F39C0">
        <w:rPr>
          <w:rFonts w:eastAsia="Arial"/>
          <w:color w:val="000000"/>
        </w:rPr>
        <w:br/>
        <w:t>Договором, Стороны несут ответственность в соответствии с действующим законодательством.</w:t>
      </w:r>
    </w:p>
    <w:p w:rsidR="001A4E1E" w:rsidRPr="002F39C0" w:rsidRDefault="00B31BF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rFonts w:eastAsia="Arial"/>
          <w:color w:val="000000"/>
        </w:rPr>
      </w:pPr>
      <w:r w:rsidRPr="002F39C0">
        <w:rPr>
          <w:rFonts w:eastAsia="Arial"/>
          <w:color w:val="000000"/>
        </w:rPr>
        <w:t>5.2. Исполнитель освобождается от ответственности в случаях, когда Заказчик</w:t>
      </w:r>
      <w:r w:rsidRPr="002F39C0">
        <w:rPr>
          <w:rFonts w:eastAsia="Arial"/>
          <w:color w:val="000000"/>
        </w:rPr>
        <w:t xml:space="preserve">ом своевременно </w:t>
      </w:r>
      <w:r w:rsidRPr="002F39C0">
        <w:rPr>
          <w:rFonts w:eastAsia="Arial"/>
          <w:color w:val="000000"/>
        </w:rPr>
        <w:br/>
        <w:t xml:space="preserve">не представлены документы (копии документов), необходимые Исполнителю для выполнения </w:t>
      </w:r>
      <w:r w:rsidRPr="002F39C0">
        <w:rPr>
          <w:rFonts w:eastAsia="Arial"/>
          <w:color w:val="000000"/>
        </w:rPr>
        <w:br/>
        <w:t>услуг, предусмотренных пунктом 1 Договора.</w:t>
      </w:r>
    </w:p>
    <w:p w:rsidR="001A4E1E" w:rsidRPr="002F39C0" w:rsidRDefault="00B31BF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rFonts w:eastAsia="Arial"/>
          <w:color w:val="000000"/>
        </w:rPr>
      </w:pPr>
      <w:r w:rsidRPr="002F39C0">
        <w:rPr>
          <w:rFonts w:eastAsia="Arial"/>
          <w:color w:val="000000"/>
        </w:rPr>
        <w:t xml:space="preserve">5.3. Исполнитель отвечает за правильность и своевременность ведения бухгалтерского и </w:t>
      </w:r>
      <w:r w:rsidRPr="002F39C0">
        <w:rPr>
          <w:rFonts w:eastAsia="Arial"/>
          <w:color w:val="000000"/>
        </w:rPr>
        <w:br/>
        <w:t xml:space="preserve">налогового учета только </w:t>
      </w:r>
      <w:r w:rsidRPr="002F39C0">
        <w:rPr>
          <w:rFonts w:eastAsia="Arial"/>
          <w:color w:val="000000"/>
        </w:rPr>
        <w:t xml:space="preserve">в случае своевременного представления со стороны Заказчика </w:t>
      </w:r>
      <w:r w:rsidRPr="002F39C0">
        <w:rPr>
          <w:rFonts w:eastAsia="Arial"/>
          <w:color w:val="000000"/>
        </w:rPr>
        <w:br/>
        <w:t>необходимой для такого ведения документации в полном объеме не позднее 10-го числа месяца, следующего за отчетным. Исполнитель имеет право принимать первичные документы Заказчика, переданные Испол</w:t>
      </w:r>
      <w:r w:rsidRPr="002F39C0">
        <w:rPr>
          <w:rFonts w:eastAsia="Arial"/>
          <w:color w:val="000000"/>
        </w:rPr>
        <w:t>нителю после 10-го числа месяца (т. е. с опозданием), к учету в следующем отчетном периоде или в периоде, в котором Исполнитель фактически получил документы.</w:t>
      </w:r>
    </w:p>
    <w:p w:rsidR="001A4E1E" w:rsidRPr="002F39C0" w:rsidRDefault="00B31BF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rFonts w:eastAsia="Arial"/>
          <w:color w:val="000000"/>
        </w:rPr>
      </w:pPr>
      <w:r w:rsidRPr="002F39C0">
        <w:rPr>
          <w:rFonts w:eastAsia="Arial"/>
          <w:color w:val="000000"/>
        </w:rPr>
        <w:t xml:space="preserve">5.4. Исполнитель освобождается от ответственности, если неисполнение, ненадлежащее </w:t>
      </w:r>
      <w:r w:rsidRPr="002F39C0">
        <w:rPr>
          <w:rFonts w:eastAsia="Arial"/>
          <w:color w:val="000000"/>
        </w:rPr>
        <w:br/>
        <w:t>исполнение или</w:t>
      </w:r>
      <w:r w:rsidRPr="002F39C0">
        <w:rPr>
          <w:rFonts w:eastAsia="Arial"/>
          <w:color w:val="000000"/>
        </w:rPr>
        <w:t xml:space="preserve"> несвоевременное представление бухгалтерской и налоговой отчетности в </w:t>
      </w:r>
      <w:r w:rsidRPr="002F39C0">
        <w:rPr>
          <w:rFonts w:eastAsia="Arial"/>
          <w:color w:val="000000"/>
        </w:rPr>
        <w:br/>
        <w:t xml:space="preserve">соответствующие государственные органы явилось следствием представления Заказчиком </w:t>
      </w:r>
      <w:r w:rsidRPr="002F39C0">
        <w:rPr>
          <w:rFonts w:eastAsia="Arial"/>
          <w:color w:val="000000"/>
        </w:rPr>
        <w:br/>
        <w:t xml:space="preserve">Исполнителю недостоверной, неточной или неполной информации, документов и иных </w:t>
      </w:r>
      <w:r w:rsidRPr="002F39C0">
        <w:rPr>
          <w:rFonts w:eastAsia="Arial"/>
          <w:color w:val="000000"/>
        </w:rPr>
        <w:br/>
        <w:t>материалов, в том чис</w:t>
      </w:r>
      <w:r w:rsidRPr="002F39C0">
        <w:rPr>
          <w:rFonts w:eastAsia="Arial"/>
          <w:color w:val="000000"/>
        </w:rPr>
        <w:t xml:space="preserve">ле, но не исключительно: несоответствия действительности (по любым </w:t>
      </w:r>
      <w:r w:rsidRPr="002F39C0">
        <w:rPr>
          <w:rFonts w:eastAsia="Arial"/>
          <w:color w:val="000000"/>
        </w:rPr>
        <w:br/>
        <w:t xml:space="preserve">причинам) сведений, материалов, а также документов, представленных Заказчиком, </w:t>
      </w:r>
      <w:r w:rsidRPr="002F39C0">
        <w:rPr>
          <w:rFonts w:eastAsia="Arial"/>
          <w:color w:val="000000"/>
        </w:rPr>
        <w:br/>
        <w:t xml:space="preserve">представление Заказчиком лишь части из имеющихся у Заказчика документов, несообщение </w:t>
      </w:r>
      <w:r w:rsidRPr="002F39C0">
        <w:rPr>
          <w:rFonts w:eastAsia="Arial"/>
          <w:color w:val="000000"/>
        </w:rPr>
        <w:br/>
        <w:t xml:space="preserve">Заказчиком сведений о </w:t>
      </w:r>
      <w:r w:rsidRPr="002F39C0">
        <w:rPr>
          <w:rFonts w:eastAsia="Arial"/>
          <w:color w:val="000000"/>
        </w:rPr>
        <w:t xml:space="preserve">документах, информацией о существовании которых Заказчик обладал </w:t>
      </w:r>
      <w:r w:rsidRPr="002F39C0">
        <w:rPr>
          <w:rFonts w:eastAsia="Arial"/>
          <w:color w:val="000000"/>
        </w:rPr>
        <w:br/>
        <w:t xml:space="preserve">или мог и должен был обладать в силу объективных обстоятельств. В частности, такой </w:t>
      </w:r>
      <w:r w:rsidRPr="002F39C0">
        <w:rPr>
          <w:rFonts w:eastAsia="Arial"/>
          <w:color w:val="000000"/>
        </w:rPr>
        <w:br/>
        <w:t xml:space="preserve">информацией является информация о внесении любых изменений в учредительные документы </w:t>
      </w:r>
      <w:r w:rsidRPr="002F39C0">
        <w:rPr>
          <w:rFonts w:eastAsia="Arial"/>
          <w:color w:val="000000"/>
        </w:rPr>
        <w:br/>
        <w:t>Заказчика, о смене ф</w:t>
      </w:r>
      <w:r w:rsidRPr="002F39C0">
        <w:rPr>
          <w:rFonts w:eastAsia="Arial"/>
          <w:color w:val="000000"/>
        </w:rPr>
        <w:t>актического адреса и т. п.</w:t>
      </w:r>
    </w:p>
    <w:p w:rsidR="001A4E1E" w:rsidRPr="002F39C0" w:rsidRDefault="00B31BF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rFonts w:eastAsia="Arial"/>
          <w:color w:val="000000"/>
        </w:rPr>
      </w:pPr>
      <w:r w:rsidRPr="002F39C0">
        <w:rPr>
          <w:rFonts w:eastAsia="Arial"/>
          <w:color w:val="000000"/>
        </w:rPr>
        <w:t xml:space="preserve">5.5. Исполнитель не проверяет подлинность или иную действительность представляемых ему </w:t>
      </w:r>
      <w:r w:rsidRPr="002F39C0">
        <w:rPr>
          <w:rFonts w:eastAsia="Arial"/>
          <w:color w:val="000000"/>
        </w:rPr>
        <w:br/>
        <w:t xml:space="preserve">Заказчиком документов, а также не несет какой-либо ответственности за достоверность </w:t>
      </w:r>
      <w:r w:rsidRPr="002F39C0">
        <w:rPr>
          <w:rFonts w:eastAsia="Arial"/>
          <w:color w:val="000000"/>
        </w:rPr>
        <w:br/>
        <w:t>представляемых Заказчиком документов перед третьими лица</w:t>
      </w:r>
      <w:r w:rsidRPr="002F39C0">
        <w:rPr>
          <w:rFonts w:eastAsia="Arial"/>
          <w:color w:val="000000"/>
        </w:rPr>
        <w:t>ми.</w:t>
      </w:r>
    </w:p>
    <w:p w:rsidR="001A4E1E" w:rsidRPr="002F39C0" w:rsidRDefault="00B31BF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rFonts w:eastAsia="Arial"/>
          <w:color w:val="000000"/>
        </w:rPr>
      </w:pPr>
      <w:r w:rsidRPr="002F39C0">
        <w:rPr>
          <w:rFonts w:eastAsia="Arial"/>
          <w:color w:val="000000"/>
        </w:rPr>
        <w:t>5.6. Заказчик несет ответственность за достоверность представленной информации.</w:t>
      </w:r>
    </w:p>
    <w:p w:rsidR="001A4E1E" w:rsidRPr="002F39C0" w:rsidRDefault="00B31BF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rFonts w:eastAsia="Arial"/>
          <w:color w:val="000000"/>
        </w:rPr>
      </w:pPr>
      <w:r w:rsidRPr="002F39C0">
        <w:rPr>
          <w:rFonts w:eastAsia="Arial"/>
          <w:color w:val="000000"/>
        </w:rPr>
        <w:t xml:space="preserve">5.7. Исполнитель освобождается от ответственности также в случаях, когда Заказчик своими </w:t>
      </w:r>
      <w:r w:rsidRPr="002F39C0">
        <w:rPr>
          <w:rFonts w:eastAsia="Arial"/>
          <w:color w:val="000000"/>
        </w:rPr>
        <w:br/>
        <w:t>действиями не способствует выполнению возложенных на Исполнителя услуг, в том числ</w:t>
      </w:r>
      <w:r w:rsidRPr="002F39C0">
        <w:rPr>
          <w:rFonts w:eastAsia="Arial"/>
          <w:color w:val="000000"/>
        </w:rPr>
        <w:t xml:space="preserve">е, но не </w:t>
      </w:r>
      <w:r w:rsidRPr="002F39C0">
        <w:rPr>
          <w:rFonts w:eastAsia="Arial"/>
          <w:color w:val="000000"/>
        </w:rPr>
        <w:br/>
      </w:r>
      <w:r w:rsidRPr="002F39C0">
        <w:rPr>
          <w:rFonts w:eastAsia="Arial"/>
          <w:color w:val="000000"/>
        </w:rPr>
        <w:lastRenderedPageBreak/>
        <w:t xml:space="preserve">исключительно: не перечисляет (передает, вносит, оплачивает) Исполнителю вознаграждение в </w:t>
      </w:r>
      <w:r w:rsidRPr="002F39C0">
        <w:rPr>
          <w:rFonts w:eastAsia="Arial"/>
          <w:color w:val="000000"/>
        </w:rPr>
        <w:br/>
        <w:t xml:space="preserve">объеме и сроки, предусмотренные Договором, не перечисляет денежные средства в оплату </w:t>
      </w:r>
      <w:r w:rsidRPr="002F39C0">
        <w:rPr>
          <w:rFonts w:eastAsia="Arial"/>
          <w:color w:val="000000"/>
        </w:rPr>
        <w:br/>
        <w:t>рассчитанных и представленных налогов и сборов, создает объективные о</w:t>
      </w:r>
      <w:r w:rsidRPr="002F39C0">
        <w:rPr>
          <w:rFonts w:eastAsia="Arial"/>
          <w:color w:val="000000"/>
        </w:rPr>
        <w:t xml:space="preserve">бстоятельства для </w:t>
      </w:r>
      <w:r w:rsidRPr="002F39C0">
        <w:rPr>
          <w:rFonts w:eastAsia="Arial"/>
          <w:color w:val="000000"/>
        </w:rPr>
        <w:br/>
        <w:t xml:space="preserve">невозможности Исполнителю согласовать с Заказчиком возникающие вопросы (в силу </w:t>
      </w:r>
      <w:r w:rsidRPr="002F39C0">
        <w:rPr>
          <w:rFonts w:eastAsia="Arial"/>
          <w:color w:val="000000"/>
        </w:rPr>
        <w:br/>
        <w:t>недоступности Заказчика).</w:t>
      </w:r>
    </w:p>
    <w:p w:rsidR="001A4E1E" w:rsidRPr="002F39C0" w:rsidRDefault="00B31BF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rFonts w:eastAsia="Arial"/>
          <w:color w:val="000000"/>
        </w:rPr>
      </w:pPr>
      <w:r w:rsidRPr="002F39C0">
        <w:rPr>
          <w:rFonts w:eastAsia="Arial"/>
          <w:color w:val="000000"/>
        </w:rPr>
        <w:t xml:space="preserve">5.8. Исполнитель освобождается от ответственности в случае, если неисполнение или </w:t>
      </w:r>
      <w:r w:rsidRPr="002F39C0">
        <w:rPr>
          <w:rFonts w:eastAsia="Arial"/>
          <w:color w:val="000000"/>
        </w:rPr>
        <w:br/>
        <w:t xml:space="preserve">ненадлежащее исполнение поручения было вызвано неправомерными действиями органов </w:t>
      </w:r>
      <w:r w:rsidRPr="002F39C0">
        <w:rPr>
          <w:rFonts w:eastAsia="Arial"/>
          <w:color w:val="000000"/>
        </w:rPr>
        <w:br/>
        <w:t>государственной власти и управления.</w:t>
      </w:r>
    </w:p>
    <w:p w:rsidR="001A4E1E" w:rsidRPr="002F39C0" w:rsidRDefault="00B31BF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rFonts w:eastAsia="Arial"/>
          <w:color w:val="000000"/>
        </w:rPr>
      </w:pPr>
      <w:r w:rsidRPr="002F39C0">
        <w:rPr>
          <w:rFonts w:eastAsia="Arial"/>
          <w:color w:val="000000"/>
        </w:rPr>
        <w:t>5.9. Исполнитель несет ответственность перед Заказчико</w:t>
      </w:r>
      <w:r w:rsidRPr="002F39C0">
        <w:rPr>
          <w:rFonts w:eastAsia="Arial"/>
          <w:color w:val="000000"/>
        </w:rPr>
        <w:t xml:space="preserve">м за ненадлежащее исполнение </w:t>
      </w:r>
      <w:r w:rsidRPr="002F39C0">
        <w:rPr>
          <w:rFonts w:eastAsia="Arial"/>
          <w:color w:val="000000"/>
        </w:rPr>
        <w:br/>
        <w:t xml:space="preserve">обязанностей по Договору лишь при наличии вины Исполнителя в ненадлежащем исполнении </w:t>
      </w:r>
      <w:r w:rsidRPr="002F39C0">
        <w:rPr>
          <w:rFonts w:eastAsia="Arial"/>
          <w:color w:val="000000"/>
        </w:rPr>
        <w:br/>
        <w:t xml:space="preserve">обязанностей и прямой причинной связи между ненадлежащим исполнением обязанностей и </w:t>
      </w:r>
      <w:r w:rsidRPr="002F39C0">
        <w:rPr>
          <w:rFonts w:eastAsia="Arial"/>
          <w:color w:val="000000"/>
        </w:rPr>
        <w:br/>
        <w:t xml:space="preserve">неблагоприятными гражданскими правовыми последствиями, </w:t>
      </w:r>
      <w:r w:rsidRPr="002F39C0">
        <w:rPr>
          <w:rFonts w:eastAsia="Arial"/>
          <w:color w:val="000000"/>
        </w:rPr>
        <w:t>которые наступили для Заказчика.</w:t>
      </w:r>
    </w:p>
    <w:p w:rsidR="001A4E1E" w:rsidRPr="002F39C0" w:rsidRDefault="00B31BF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rFonts w:eastAsia="Arial"/>
          <w:color w:val="000000"/>
        </w:rPr>
      </w:pPr>
      <w:r w:rsidRPr="002F39C0">
        <w:rPr>
          <w:rFonts w:eastAsia="Arial"/>
          <w:color w:val="000000"/>
        </w:rPr>
        <w:t xml:space="preserve">5.10. Исполнитель несет ответственность в размере налоговых санкций и административных </w:t>
      </w:r>
      <w:r w:rsidRPr="002F39C0">
        <w:rPr>
          <w:rFonts w:eastAsia="Arial"/>
          <w:color w:val="000000"/>
        </w:rPr>
        <w:br/>
        <w:t xml:space="preserve">наказаний, предусмотренных действующим законодательством РФ по следующим налоговым и </w:t>
      </w:r>
      <w:r w:rsidRPr="002F39C0">
        <w:rPr>
          <w:rFonts w:eastAsia="Arial"/>
          <w:color w:val="000000"/>
        </w:rPr>
        <w:br/>
        <w:t>административным правонарушениям:</w:t>
      </w:r>
    </w:p>
    <w:p w:rsidR="001A4E1E" w:rsidRPr="002F39C0" w:rsidRDefault="00B31BF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rFonts w:eastAsia="Arial"/>
          <w:color w:val="000000"/>
        </w:rPr>
      </w:pPr>
      <w:r w:rsidRPr="002F39C0">
        <w:rPr>
          <w:rFonts w:eastAsia="Arial"/>
          <w:color w:val="000000"/>
        </w:rPr>
        <w:t>– непредставлен</w:t>
      </w:r>
      <w:r w:rsidRPr="002F39C0">
        <w:rPr>
          <w:rFonts w:eastAsia="Arial"/>
          <w:color w:val="000000"/>
        </w:rPr>
        <w:t>ие налоговой декларации;</w:t>
      </w:r>
    </w:p>
    <w:p w:rsidR="001A4E1E" w:rsidRPr="002F39C0" w:rsidRDefault="00B31BF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rFonts w:eastAsia="Arial"/>
          <w:color w:val="000000"/>
        </w:rPr>
      </w:pPr>
      <w:r w:rsidRPr="002F39C0">
        <w:rPr>
          <w:rFonts w:eastAsia="Arial"/>
          <w:color w:val="000000"/>
        </w:rPr>
        <w:t>– грубое нарушение правил учета доходов и расходов и объектов налогообложения;</w:t>
      </w:r>
    </w:p>
    <w:p w:rsidR="001A4E1E" w:rsidRPr="002F39C0" w:rsidRDefault="00B31BF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rFonts w:eastAsia="Arial"/>
          <w:color w:val="000000"/>
        </w:rPr>
      </w:pPr>
      <w:r w:rsidRPr="002F39C0">
        <w:rPr>
          <w:rFonts w:eastAsia="Arial"/>
          <w:color w:val="000000"/>
        </w:rPr>
        <w:t xml:space="preserve">– грубое нарушение правил ведения бухгалтерского учета и представления бухгалтерской </w:t>
      </w:r>
      <w:r w:rsidRPr="002F39C0">
        <w:rPr>
          <w:rFonts w:eastAsia="Arial"/>
          <w:color w:val="000000"/>
        </w:rPr>
        <w:br/>
        <w:t>отчетности.</w:t>
      </w:r>
    </w:p>
    <w:p w:rsidR="001A4E1E" w:rsidRPr="002F39C0" w:rsidRDefault="00B31BF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rFonts w:eastAsia="Arial"/>
          <w:color w:val="000000"/>
        </w:rPr>
      </w:pPr>
      <w:r w:rsidRPr="002F39C0">
        <w:rPr>
          <w:rFonts w:eastAsia="Arial"/>
          <w:color w:val="000000"/>
        </w:rPr>
        <w:t>5.11. Исполнитель не несет ответственности по правонар</w:t>
      </w:r>
      <w:r w:rsidRPr="002F39C0">
        <w:rPr>
          <w:rFonts w:eastAsia="Arial"/>
          <w:color w:val="000000"/>
        </w:rPr>
        <w:t xml:space="preserve">ушениям, указанным в пункте 5.10, если </w:t>
      </w:r>
      <w:r w:rsidRPr="002F39C0">
        <w:rPr>
          <w:rFonts w:eastAsia="Arial"/>
          <w:color w:val="000000"/>
        </w:rPr>
        <w:br/>
        <w:t>правонарушения имели место по вине Заказчика.</w:t>
      </w:r>
    </w:p>
    <w:p w:rsidR="001A4E1E" w:rsidRPr="002F39C0" w:rsidRDefault="00B31BF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rFonts w:eastAsia="Arial"/>
          <w:color w:val="000000"/>
        </w:rPr>
      </w:pPr>
      <w:r w:rsidRPr="002F39C0">
        <w:rPr>
          <w:rFonts w:eastAsia="Arial"/>
          <w:color w:val="000000"/>
        </w:rPr>
        <w:t> </w:t>
      </w:r>
    </w:p>
    <w:p w:rsidR="001A4E1E" w:rsidRPr="002F39C0" w:rsidRDefault="00B31BF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center"/>
        <w:rPr>
          <w:rFonts w:eastAsia="Arial"/>
          <w:color w:val="000000"/>
        </w:rPr>
      </w:pPr>
      <w:r w:rsidRPr="002F39C0">
        <w:rPr>
          <w:rFonts w:eastAsia="Arial"/>
          <w:color w:val="000000"/>
        </w:rPr>
        <w:t>6. КОНФИДЕНЦИАЛЬНОСТЬ</w:t>
      </w:r>
    </w:p>
    <w:p w:rsidR="001A4E1E" w:rsidRPr="002F39C0" w:rsidRDefault="00B31BF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rFonts w:eastAsia="Arial"/>
          <w:color w:val="000000"/>
        </w:rPr>
      </w:pPr>
      <w:r w:rsidRPr="002F39C0">
        <w:rPr>
          <w:rFonts w:eastAsia="Arial"/>
          <w:color w:val="000000"/>
        </w:rPr>
        <w:t>6.1. Стороны обязуются сохранять строгую конфиденциальность информации, полученной в ходе исполнения Договора, и принять все возможные меры, чтобы</w:t>
      </w:r>
      <w:r w:rsidRPr="002F39C0">
        <w:rPr>
          <w:rFonts w:eastAsia="Arial"/>
          <w:color w:val="000000"/>
        </w:rPr>
        <w:t xml:space="preserve"> предохранить полученную </w:t>
      </w:r>
      <w:r w:rsidRPr="002F39C0">
        <w:rPr>
          <w:rFonts w:eastAsia="Arial"/>
          <w:color w:val="000000"/>
        </w:rPr>
        <w:br/>
        <w:t>информацию от разглашения.</w:t>
      </w:r>
    </w:p>
    <w:p w:rsidR="001A4E1E" w:rsidRPr="002F39C0" w:rsidRDefault="00B31BF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rFonts w:eastAsia="Arial"/>
          <w:color w:val="000000"/>
        </w:rPr>
      </w:pPr>
      <w:r w:rsidRPr="002F39C0">
        <w:rPr>
          <w:rFonts w:eastAsia="Arial"/>
          <w:color w:val="000000"/>
        </w:rPr>
        <w:t xml:space="preserve">6.2. К конфиденциальной информации в смысле Договора отнесены </w:t>
      </w:r>
      <w:proofErr w:type="gramStart"/>
      <w:r w:rsidRPr="002F39C0">
        <w:rPr>
          <w:rFonts w:eastAsia="Arial"/>
          <w:color w:val="000000"/>
        </w:rPr>
        <w:t>сведения</w:t>
      </w:r>
      <w:proofErr w:type="gramEnd"/>
      <w:r w:rsidRPr="002F39C0">
        <w:rPr>
          <w:rFonts w:eastAsia="Arial"/>
          <w:color w:val="000000"/>
        </w:rPr>
        <w:t xml:space="preserve"> следующего </w:t>
      </w:r>
      <w:r w:rsidRPr="002F39C0">
        <w:rPr>
          <w:rFonts w:eastAsia="Arial"/>
          <w:color w:val="000000"/>
        </w:rPr>
        <w:br/>
        <w:t>содержания:</w:t>
      </w:r>
    </w:p>
    <w:p w:rsidR="001A4E1E" w:rsidRPr="002F39C0" w:rsidRDefault="00B31BF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rFonts w:eastAsia="Arial"/>
          <w:color w:val="000000"/>
        </w:rPr>
      </w:pPr>
      <w:r w:rsidRPr="002F39C0">
        <w:rPr>
          <w:rFonts w:eastAsia="Arial"/>
          <w:color w:val="000000"/>
        </w:rPr>
        <w:t xml:space="preserve">– сведения, касающиеся основных направлений деятельности Сторон, их действующих и </w:t>
      </w:r>
      <w:r w:rsidRPr="002F39C0">
        <w:rPr>
          <w:rFonts w:eastAsia="Arial"/>
          <w:color w:val="000000"/>
        </w:rPr>
        <w:br/>
        <w:t>стратегических планов, проектов, программ и т. п.;</w:t>
      </w:r>
    </w:p>
    <w:p w:rsidR="001A4E1E" w:rsidRPr="002F39C0" w:rsidRDefault="00B31BF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rFonts w:eastAsia="Arial"/>
          <w:color w:val="000000"/>
        </w:rPr>
      </w:pPr>
      <w:r w:rsidRPr="002F39C0">
        <w:rPr>
          <w:rFonts w:eastAsia="Arial"/>
          <w:color w:val="000000"/>
        </w:rPr>
        <w:t xml:space="preserve">– сведения о финансовом состоянии Сторон, размерах получаемой прибыли, а также иные </w:t>
      </w:r>
      <w:r w:rsidRPr="002F39C0">
        <w:rPr>
          <w:rFonts w:eastAsia="Arial"/>
          <w:color w:val="000000"/>
        </w:rPr>
        <w:br/>
        <w:t>сведения финансового характера;</w:t>
      </w:r>
    </w:p>
    <w:p w:rsidR="001A4E1E" w:rsidRPr="002F39C0" w:rsidRDefault="00B31BF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rFonts w:eastAsia="Arial"/>
          <w:color w:val="000000"/>
        </w:rPr>
      </w:pPr>
      <w:r w:rsidRPr="002F39C0">
        <w:rPr>
          <w:rFonts w:eastAsia="Arial"/>
          <w:color w:val="000000"/>
        </w:rPr>
        <w:t>– сведения о бывших, настоящих и потенциальных клиентах и партнерах Сторон;</w:t>
      </w:r>
    </w:p>
    <w:p w:rsidR="001A4E1E" w:rsidRPr="002F39C0" w:rsidRDefault="00B31BF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rFonts w:eastAsia="Arial"/>
          <w:color w:val="000000"/>
        </w:rPr>
      </w:pPr>
      <w:r w:rsidRPr="002F39C0">
        <w:rPr>
          <w:rFonts w:eastAsia="Arial"/>
          <w:color w:val="000000"/>
        </w:rPr>
        <w:t>– сведения о сотрудниках Сторон;</w:t>
      </w:r>
    </w:p>
    <w:p w:rsidR="001A4E1E" w:rsidRPr="002F39C0" w:rsidRDefault="00B31BF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rFonts w:eastAsia="Arial"/>
          <w:color w:val="000000"/>
        </w:rPr>
      </w:pPr>
      <w:r w:rsidRPr="002F39C0">
        <w:rPr>
          <w:rFonts w:eastAsia="Arial"/>
          <w:color w:val="000000"/>
        </w:rPr>
        <w:t xml:space="preserve">– иные сведения, разглашение, передача, утечка которых может нанести ущерб интересам </w:t>
      </w:r>
      <w:r w:rsidRPr="002F39C0">
        <w:rPr>
          <w:rFonts w:eastAsia="Arial"/>
          <w:color w:val="000000"/>
        </w:rPr>
        <w:br/>
        <w:t>Сторон.</w:t>
      </w:r>
    </w:p>
    <w:p w:rsidR="001A4E1E" w:rsidRPr="002F39C0" w:rsidRDefault="00B31BF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rFonts w:eastAsia="Arial"/>
          <w:color w:val="000000"/>
        </w:rPr>
      </w:pPr>
      <w:r w:rsidRPr="002F39C0">
        <w:rPr>
          <w:rFonts w:eastAsia="Arial"/>
          <w:color w:val="000000"/>
        </w:rPr>
        <w:lastRenderedPageBreak/>
        <w:t>6.3. Передача конфиденциальной информации третьим лиц</w:t>
      </w:r>
      <w:r w:rsidRPr="002F39C0">
        <w:rPr>
          <w:rFonts w:eastAsia="Arial"/>
          <w:color w:val="000000"/>
        </w:rPr>
        <w:t xml:space="preserve">ам, опубликование или иное </w:t>
      </w:r>
      <w:r w:rsidRPr="002F39C0">
        <w:rPr>
          <w:rFonts w:eastAsia="Arial"/>
          <w:color w:val="000000"/>
        </w:rPr>
        <w:br/>
        <w:t xml:space="preserve">разглашение такой информации могут осуществляться только с письменного согласия другой </w:t>
      </w:r>
      <w:r w:rsidRPr="002F39C0">
        <w:rPr>
          <w:rFonts w:eastAsia="Arial"/>
          <w:color w:val="000000"/>
        </w:rPr>
        <w:br/>
        <w:t>стороны независимо от причины прекращения действия Договора.</w:t>
      </w:r>
    </w:p>
    <w:p w:rsidR="001A4E1E" w:rsidRPr="002F39C0" w:rsidRDefault="00B31BF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rFonts w:eastAsia="Arial"/>
          <w:color w:val="000000"/>
        </w:rPr>
      </w:pPr>
      <w:r w:rsidRPr="002F39C0">
        <w:rPr>
          <w:rFonts w:eastAsia="Arial"/>
          <w:color w:val="000000"/>
        </w:rPr>
        <w:t>6.4. Ограничения относительно разглашения информации не относятся к общедоступн</w:t>
      </w:r>
      <w:r w:rsidRPr="002F39C0">
        <w:rPr>
          <w:rFonts w:eastAsia="Arial"/>
          <w:color w:val="000000"/>
        </w:rPr>
        <w:t xml:space="preserve">ой </w:t>
      </w:r>
      <w:r w:rsidRPr="002F39C0">
        <w:rPr>
          <w:rFonts w:eastAsia="Arial"/>
          <w:color w:val="000000"/>
        </w:rPr>
        <w:br/>
        <w:t xml:space="preserve">информации или информации, ставшей известной стороне из иных источников до или после </w:t>
      </w:r>
      <w:r w:rsidRPr="002F39C0">
        <w:rPr>
          <w:rFonts w:eastAsia="Arial"/>
          <w:color w:val="000000"/>
        </w:rPr>
        <w:br/>
        <w:t>получения от другой стороны.</w:t>
      </w:r>
    </w:p>
    <w:p w:rsidR="001A4E1E" w:rsidRPr="002F39C0" w:rsidRDefault="00B31BF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rFonts w:eastAsia="Arial"/>
          <w:color w:val="000000"/>
        </w:rPr>
      </w:pPr>
      <w:r w:rsidRPr="002F39C0">
        <w:rPr>
          <w:rFonts w:eastAsia="Arial"/>
          <w:color w:val="000000"/>
        </w:rPr>
        <w:t xml:space="preserve">6.5. Действие пункта 6.2. Договора не распространяется на привлекаемых экспертов и </w:t>
      </w:r>
      <w:r w:rsidRPr="002F39C0">
        <w:rPr>
          <w:rFonts w:eastAsia="Arial"/>
          <w:color w:val="000000"/>
        </w:rPr>
        <w:br/>
        <w:t>консультантов, а их обязанность по соблюдению конфиде</w:t>
      </w:r>
      <w:r w:rsidRPr="002F39C0">
        <w:rPr>
          <w:rFonts w:eastAsia="Arial"/>
          <w:color w:val="000000"/>
        </w:rPr>
        <w:t xml:space="preserve">нциальности закрепляется условиями </w:t>
      </w:r>
      <w:r w:rsidRPr="002F39C0">
        <w:rPr>
          <w:rFonts w:eastAsia="Arial"/>
          <w:color w:val="000000"/>
        </w:rPr>
        <w:br/>
        <w:t>заключаемых с ними договоров.</w:t>
      </w:r>
    </w:p>
    <w:p w:rsidR="001A4E1E" w:rsidRPr="002F39C0" w:rsidRDefault="00B31BF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center"/>
        <w:rPr>
          <w:rFonts w:eastAsia="Arial"/>
          <w:color w:val="000000"/>
        </w:rPr>
      </w:pPr>
      <w:r w:rsidRPr="002F39C0">
        <w:rPr>
          <w:rFonts w:eastAsia="Arial"/>
          <w:color w:val="000000"/>
        </w:rPr>
        <w:t> </w:t>
      </w:r>
    </w:p>
    <w:p w:rsidR="001A4E1E" w:rsidRPr="002F39C0" w:rsidRDefault="00B31BF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center"/>
        <w:rPr>
          <w:rFonts w:eastAsia="Arial"/>
          <w:color w:val="000000"/>
        </w:rPr>
      </w:pPr>
      <w:r w:rsidRPr="002F39C0">
        <w:rPr>
          <w:rFonts w:eastAsia="Arial"/>
          <w:color w:val="000000"/>
        </w:rPr>
        <w:t>7. ФОРС-МАЖОРНЫЕ ОБСТОЯТЕЛЬСТВА</w:t>
      </w:r>
    </w:p>
    <w:p w:rsidR="001A4E1E" w:rsidRPr="002F39C0" w:rsidRDefault="00B31BF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rFonts w:eastAsia="Arial"/>
          <w:color w:val="000000"/>
        </w:rPr>
      </w:pPr>
      <w:r w:rsidRPr="002F39C0">
        <w:rPr>
          <w:rFonts w:eastAsia="Arial"/>
          <w:color w:val="000000"/>
        </w:rPr>
        <w:t xml:space="preserve">7.1. Стороны освобождаются от частичного или полного исполнения обязательств по Договору, </w:t>
      </w:r>
      <w:r w:rsidRPr="002F39C0">
        <w:rPr>
          <w:rFonts w:eastAsia="Arial"/>
          <w:color w:val="000000"/>
        </w:rPr>
        <w:br/>
        <w:t>если неисполнение явилось следствием действия обстоятельств непреодолимой силы, возникших после подписания Договора в результате событий чрезвычайного характера, кот</w:t>
      </w:r>
      <w:r w:rsidRPr="002F39C0">
        <w:rPr>
          <w:rFonts w:eastAsia="Arial"/>
          <w:color w:val="000000"/>
        </w:rPr>
        <w:t>орые сторона не могла ни предвидеть, ни предотвратить разумными мерами, например, землетрясение, наводнение, пожар, забастовка, правительственные постановления или распоряжения государственных органов.</w:t>
      </w:r>
    </w:p>
    <w:p w:rsidR="001A4E1E" w:rsidRPr="002F39C0" w:rsidRDefault="00B31BF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rFonts w:eastAsia="Arial"/>
          <w:color w:val="000000"/>
        </w:rPr>
      </w:pPr>
      <w:r w:rsidRPr="002F39C0">
        <w:rPr>
          <w:rFonts w:eastAsia="Arial"/>
          <w:color w:val="000000"/>
        </w:rPr>
        <w:t>7.2. Сторона, ссылающаяся на обстоятельства непреодоли</w:t>
      </w:r>
      <w:r w:rsidRPr="002F39C0">
        <w:rPr>
          <w:rFonts w:eastAsia="Arial"/>
          <w:color w:val="000000"/>
        </w:rPr>
        <w:t xml:space="preserve">мой силы, обязана немедленно </w:t>
      </w:r>
      <w:r w:rsidRPr="002F39C0">
        <w:rPr>
          <w:rFonts w:eastAsia="Arial"/>
          <w:color w:val="000000"/>
        </w:rPr>
        <w:br/>
        <w:t xml:space="preserve">информировать другую сторону Договора о наступлении подобных обстоятельств в письменной </w:t>
      </w:r>
      <w:r w:rsidRPr="002F39C0">
        <w:rPr>
          <w:rFonts w:eastAsia="Arial"/>
          <w:color w:val="000000"/>
        </w:rPr>
        <w:br/>
        <w:t>форме.</w:t>
      </w:r>
    </w:p>
    <w:p w:rsidR="001A4E1E" w:rsidRPr="002F39C0" w:rsidRDefault="00B31BF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rFonts w:eastAsia="Arial"/>
          <w:color w:val="000000"/>
        </w:rPr>
      </w:pPr>
      <w:r w:rsidRPr="002F39C0">
        <w:rPr>
          <w:rFonts w:eastAsia="Arial"/>
          <w:color w:val="000000"/>
        </w:rPr>
        <w:t xml:space="preserve">7.3. Информация должна содержать данные о характере обстоятельств, а также по возможности </w:t>
      </w:r>
      <w:r w:rsidRPr="002F39C0">
        <w:rPr>
          <w:rFonts w:eastAsia="Arial"/>
          <w:color w:val="000000"/>
        </w:rPr>
        <w:br/>
        <w:t>оценку их влияния на исполнение обязате</w:t>
      </w:r>
      <w:r w:rsidRPr="002F39C0">
        <w:rPr>
          <w:rFonts w:eastAsia="Arial"/>
          <w:color w:val="000000"/>
        </w:rPr>
        <w:t>льств.</w:t>
      </w:r>
    </w:p>
    <w:p w:rsidR="001A4E1E" w:rsidRPr="002F39C0" w:rsidRDefault="00B31BF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rFonts w:eastAsia="Arial"/>
          <w:color w:val="000000"/>
        </w:rPr>
      </w:pPr>
      <w:r w:rsidRPr="002F39C0">
        <w:rPr>
          <w:rFonts w:eastAsia="Arial"/>
          <w:color w:val="000000"/>
        </w:rPr>
        <w:t xml:space="preserve">7.4. При прекращении действия указанных обстоятельств сторона должна без промедления </w:t>
      </w:r>
      <w:r w:rsidRPr="002F39C0">
        <w:rPr>
          <w:rFonts w:eastAsia="Arial"/>
          <w:color w:val="000000"/>
        </w:rPr>
        <w:br/>
        <w:t>известить об этом другую сторону в письменной форме. При этом сторона должна указать срок, в который предполагается исполнить обязательство по Договору.</w:t>
      </w:r>
    </w:p>
    <w:p w:rsidR="001A4E1E" w:rsidRPr="002F39C0" w:rsidRDefault="00B31BF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rFonts w:eastAsia="Arial"/>
          <w:color w:val="000000"/>
        </w:rPr>
      </w:pPr>
      <w:r w:rsidRPr="002F39C0">
        <w:rPr>
          <w:rFonts w:eastAsia="Arial"/>
          <w:color w:val="000000"/>
        </w:rPr>
        <w:t>7.5. В слу</w:t>
      </w:r>
      <w:r w:rsidRPr="002F39C0">
        <w:rPr>
          <w:rFonts w:eastAsia="Arial"/>
          <w:color w:val="000000"/>
        </w:rPr>
        <w:t xml:space="preserve">чае возникновения обстоятельств непреодолимой силы срок выполнения обязательств </w:t>
      </w:r>
      <w:r w:rsidRPr="002F39C0">
        <w:rPr>
          <w:rFonts w:eastAsia="Arial"/>
          <w:color w:val="000000"/>
        </w:rPr>
        <w:br/>
        <w:t xml:space="preserve">по Договору отодвигается соразмерно времени, в течение которого действуют такие </w:t>
      </w:r>
      <w:r w:rsidRPr="002F39C0">
        <w:rPr>
          <w:rFonts w:eastAsia="Arial"/>
          <w:color w:val="000000"/>
        </w:rPr>
        <w:br/>
        <w:t>обстоятельства и их последствия.</w:t>
      </w:r>
    </w:p>
    <w:p w:rsidR="001A4E1E" w:rsidRPr="002F39C0" w:rsidRDefault="00B31BF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center"/>
        <w:rPr>
          <w:rFonts w:eastAsia="Arial"/>
          <w:color w:val="000000"/>
        </w:rPr>
      </w:pPr>
      <w:r w:rsidRPr="002F39C0">
        <w:rPr>
          <w:rFonts w:eastAsia="Arial"/>
          <w:color w:val="000000"/>
        </w:rPr>
        <w:t> </w:t>
      </w:r>
    </w:p>
    <w:p w:rsidR="001A4E1E" w:rsidRPr="002F39C0" w:rsidRDefault="00B31BF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center"/>
        <w:rPr>
          <w:rFonts w:eastAsia="Arial"/>
          <w:color w:val="000000"/>
        </w:rPr>
      </w:pPr>
      <w:r w:rsidRPr="002F39C0">
        <w:rPr>
          <w:rFonts w:eastAsia="Arial"/>
          <w:color w:val="000000"/>
        </w:rPr>
        <w:t>8. ПРОЧИЕ УСЛОВИЯ</w:t>
      </w:r>
    </w:p>
    <w:p w:rsidR="001A4E1E" w:rsidRPr="002F39C0" w:rsidRDefault="00B31BF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rFonts w:eastAsia="Arial"/>
          <w:color w:val="000000"/>
        </w:rPr>
      </w:pPr>
      <w:r w:rsidRPr="002F39C0">
        <w:rPr>
          <w:rFonts w:eastAsia="Arial"/>
          <w:color w:val="000000"/>
        </w:rPr>
        <w:t>8.1. Исполнитель по своему усмотрению осу</w:t>
      </w:r>
      <w:r w:rsidRPr="002F39C0">
        <w:rPr>
          <w:rFonts w:eastAsia="Arial"/>
          <w:color w:val="000000"/>
        </w:rPr>
        <w:t xml:space="preserve">ществляет подбор специалистов для выполнения </w:t>
      </w:r>
      <w:r w:rsidRPr="002F39C0">
        <w:rPr>
          <w:rFonts w:eastAsia="Arial"/>
          <w:color w:val="000000"/>
        </w:rPr>
        <w:br/>
        <w:t>работ, предусмотренных Договором.</w:t>
      </w:r>
    </w:p>
    <w:p w:rsidR="001A4E1E" w:rsidRPr="002F39C0" w:rsidRDefault="00B31BF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rFonts w:eastAsia="Arial"/>
          <w:color w:val="000000"/>
        </w:rPr>
      </w:pPr>
      <w:r w:rsidRPr="002F39C0">
        <w:rPr>
          <w:rFonts w:eastAsia="Arial"/>
          <w:color w:val="000000"/>
        </w:rPr>
        <w:t xml:space="preserve">8.2. Все предложения и рекомендации, данные Исполнителем при выполнении им работ, носят </w:t>
      </w:r>
      <w:r w:rsidRPr="002F39C0">
        <w:rPr>
          <w:rFonts w:eastAsia="Arial"/>
          <w:color w:val="000000"/>
        </w:rPr>
        <w:br/>
        <w:t>рекомендательный характер и не являются обязательными.</w:t>
      </w:r>
    </w:p>
    <w:p w:rsidR="001A4E1E" w:rsidRPr="002F39C0" w:rsidRDefault="00B31BF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rFonts w:eastAsia="Arial"/>
          <w:color w:val="000000"/>
        </w:rPr>
      </w:pPr>
      <w:r w:rsidRPr="002F39C0">
        <w:rPr>
          <w:rFonts w:eastAsia="Arial"/>
          <w:color w:val="000000"/>
        </w:rPr>
        <w:t>8.3. Обязанность сдачи отчетности в налоговые органы, внебюджетные фонды и государственные органы статистики несет Заказчик.</w:t>
      </w:r>
    </w:p>
    <w:p w:rsidR="001A4E1E" w:rsidRPr="002F39C0" w:rsidRDefault="00B31BF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rFonts w:eastAsia="Arial"/>
          <w:color w:val="000000"/>
        </w:rPr>
      </w:pPr>
      <w:r w:rsidRPr="002F39C0">
        <w:rPr>
          <w:rFonts w:eastAsia="Arial"/>
          <w:color w:val="000000"/>
        </w:rPr>
        <w:t xml:space="preserve">8.4. Обязанность доказывания своевременной и надлежащей передачи копий документов </w:t>
      </w:r>
      <w:r w:rsidRPr="002F39C0">
        <w:rPr>
          <w:rFonts w:eastAsia="Arial"/>
          <w:color w:val="000000"/>
        </w:rPr>
        <w:br/>
        <w:t>Заказчиком Исполнителю, а равно сообщения той ил</w:t>
      </w:r>
      <w:r w:rsidRPr="002F39C0">
        <w:rPr>
          <w:rFonts w:eastAsia="Arial"/>
          <w:color w:val="000000"/>
        </w:rPr>
        <w:t>и иной информации лежит на Заказчике.</w:t>
      </w:r>
    </w:p>
    <w:p w:rsidR="001A4E1E" w:rsidRPr="002F39C0" w:rsidRDefault="00B31BF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rFonts w:eastAsia="Arial"/>
          <w:color w:val="000000"/>
        </w:rPr>
      </w:pPr>
      <w:r w:rsidRPr="002F39C0">
        <w:rPr>
          <w:rFonts w:eastAsia="Arial"/>
          <w:color w:val="000000"/>
        </w:rPr>
        <w:t> </w:t>
      </w:r>
    </w:p>
    <w:p w:rsidR="001A4E1E" w:rsidRPr="002F39C0" w:rsidRDefault="00B31BF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center"/>
        <w:rPr>
          <w:rFonts w:eastAsia="Arial"/>
          <w:color w:val="000000"/>
        </w:rPr>
      </w:pPr>
      <w:r w:rsidRPr="002F39C0">
        <w:rPr>
          <w:rFonts w:eastAsia="Arial"/>
          <w:color w:val="000000"/>
        </w:rPr>
        <w:t>9. СРОК ДЕЙСТВИЯ И ПОРЯДОК РАСТОРЖЕНИЯ ДОГОВОРА</w:t>
      </w:r>
    </w:p>
    <w:p w:rsidR="001A4E1E" w:rsidRPr="002F39C0" w:rsidRDefault="00B31BF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rFonts w:eastAsia="Arial"/>
          <w:color w:val="000000"/>
        </w:rPr>
      </w:pPr>
      <w:r w:rsidRPr="002F39C0">
        <w:rPr>
          <w:rFonts w:eastAsia="Arial"/>
          <w:color w:val="000000"/>
        </w:rPr>
        <w:t>9.1. Договор вступает в силу с момента подписания.</w:t>
      </w:r>
    </w:p>
    <w:p w:rsidR="001A4E1E" w:rsidRPr="002F39C0" w:rsidRDefault="00B31BF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rFonts w:eastAsia="Arial"/>
          <w:color w:val="000000"/>
        </w:rPr>
      </w:pPr>
      <w:r w:rsidRPr="002F39C0">
        <w:rPr>
          <w:rFonts w:eastAsia="Arial"/>
          <w:color w:val="000000"/>
        </w:rPr>
        <w:lastRenderedPageBreak/>
        <w:t xml:space="preserve">9.2. Любые изменения в Договор вносятся подписанием Сторонами дополнительных соглашений </w:t>
      </w:r>
      <w:r w:rsidRPr="002F39C0">
        <w:rPr>
          <w:rFonts w:eastAsia="Arial"/>
          <w:color w:val="000000"/>
        </w:rPr>
        <w:br/>
        <w:t>к нему.</w:t>
      </w:r>
    </w:p>
    <w:p w:rsidR="001A4E1E" w:rsidRPr="002F39C0" w:rsidRDefault="00B31BF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rFonts w:eastAsia="Arial"/>
          <w:color w:val="000000"/>
        </w:rPr>
      </w:pPr>
      <w:r w:rsidRPr="002F39C0">
        <w:rPr>
          <w:rFonts w:eastAsia="Arial"/>
          <w:color w:val="000000"/>
        </w:rPr>
        <w:t>9.3. Договор заключе</w:t>
      </w:r>
      <w:r w:rsidRPr="002F39C0">
        <w:rPr>
          <w:rFonts w:eastAsia="Arial"/>
          <w:color w:val="000000"/>
        </w:rPr>
        <w:t>н на неограниченный срок.</w:t>
      </w:r>
    </w:p>
    <w:p w:rsidR="001A4E1E" w:rsidRPr="002F39C0" w:rsidRDefault="00B31BF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rFonts w:eastAsia="Arial"/>
          <w:color w:val="000000"/>
        </w:rPr>
      </w:pPr>
      <w:r w:rsidRPr="002F39C0">
        <w:rPr>
          <w:rFonts w:eastAsia="Arial"/>
          <w:color w:val="000000"/>
        </w:rPr>
        <w:t xml:space="preserve">9.4. При расторжении Договора Стороны должны письменно известить об этом за 30 </w:t>
      </w:r>
      <w:r w:rsidRPr="002F39C0">
        <w:rPr>
          <w:rFonts w:eastAsia="Arial"/>
          <w:color w:val="000000"/>
        </w:rPr>
        <w:br/>
        <w:t>календарных дней до предполагаемого срока. Затем в письменном виде составляется соглашение о расторжении Договора, в котором прописывается порядок вып</w:t>
      </w:r>
      <w:r w:rsidRPr="002F39C0">
        <w:rPr>
          <w:rFonts w:eastAsia="Arial"/>
          <w:color w:val="000000"/>
        </w:rPr>
        <w:t>олнения Сторонами принятых на себя обязательств и приема-передачи дел. В случае несоблюдения Сторонами срока письменного извещения о расторжении Договора, Договор считается действующим и не освобождает Стороны от исполнения своих прав и обязанностей, преду</w:t>
      </w:r>
      <w:r w:rsidRPr="002F39C0">
        <w:rPr>
          <w:rFonts w:eastAsia="Arial"/>
          <w:color w:val="000000"/>
        </w:rPr>
        <w:t>смотренных Договором. В случае несоблюдения срока письменного извещения о расторжении Договора со стороны Заказчика или отказа Заказчика от выполнения работ Заказчик обязан оплатить предусмотренные ежемесячные платежи, указанные в соответствии с приложение</w:t>
      </w:r>
      <w:r w:rsidRPr="002F39C0">
        <w:rPr>
          <w:rFonts w:eastAsia="Arial"/>
          <w:color w:val="000000"/>
        </w:rPr>
        <w:t>м к Договору, за соответствующий период.</w:t>
      </w:r>
    </w:p>
    <w:p w:rsidR="001A4E1E" w:rsidRPr="002F39C0" w:rsidRDefault="00B31BF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rFonts w:eastAsia="Arial"/>
          <w:color w:val="000000"/>
        </w:rPr>
      </w:pPr>
      <w:r w:rsidRPr="002F39C0">
        <w:rPr>
          <w:rFonts w:eastAsia="Arial"/>
          <w:color w:val="000000"/>
        </w:rPr>
        <w:t>9.5. Договор прекращает свое действие после исполнения Сторонами всех своих обязательств по Договору.</w:t>
      </w:r>
    </w:p>
    <w:p w:rsidR="001A4E1E" w:rsidRPr="002F39C0" w:rsidRDefault="00B31BF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rFonts w:eastAsia="Arial"/>
          <w:color w:val="000000"/>
        </w:rPr>
      </w:pPr>
      <w:r w:rsidRPr="002F39C0">
        <w:rPr>
          <w:rFonts w:eastAsia="Arial"/>
          <w:color w:val="000000"/>
        </w:rPr>
        <w:t xml:space="preserve">9.6. В случае расторжения Договора Исполнитель обязан представить Заказчику отчетность в </w:t>
      </w:r>
      <w:r w:rsidRPr="002F39C0">
        <w:rPr>
          <w:rFonts w:eastAsia="Arial"/>
          <w:color w:val="000000"/>
        </w:rPr>
        <w:br/>
        <w:t>налоговые органы, внебю</w:t>
      </w:r>
      <w:r w:rsidRPr="002F39C0">
        <w:rPr>
          <w:rFonts w:eastAsia="Arial"/>
          <w:color w:val="000000"/>
        </w:rPr>
        <w:t xml:space="preserve">джетные фонды и государственные органы статистики за отчетный </w:t>
      </w:r>
      <w:r w:rsidRPr="002F39C0">
        <w:rPr>
          <w:rFonts w:eastAsia="Arial"/>
          <w:color w:val="000000"/>
        </w:rPr>
        <w:br/>
        <w:t>период, на конец которого Договор не был расторгнут.</w:t>
      </w:r>
    </w:p>
    <w:p w:rsidR="001A4E1E" w:rsidRPr="002F39C0" w:rsidRDefault="00B31BF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rFonts w:eastAsia="Arial"/>
          <w:color w:val="000000"/>
        </w:rPr>
      </w:pPr>
      <w:r w:rsidRPr="002F39C0">
        <w:rPr>
          <w:rFonts w:eastAsia="Arial"/>
          <w:color w:val="000000"/>
        </w:rPr>
        <w:t xml:space="preserve">9.7. Исполнитель вправе не приступать к работе, а начатую работу приостановить в случаях, </w:t>
      </w:r>
      <w:r w:rsidRPr="002F39C0">
        <w:rPr>
          <w:rFonts w:eastAsia="Arial"/>
          <w:color w:val="000000"/>
        </w:rPr>
        <w:br/>
        <w:t xml:space="preserve">когда нарушение Заказчиком своих обязанностей по Договору, в частности, непредставление </w:t>
      </w:r>
      <w:r w:rsidRPr="002F39C0">
        <w:rPr>
          <w:rFonts w:eastAsia="Arial"/>
          <w:color w:val="000000"/>
        </w:rPr>
        <w:br/>
        <w:t>материала, документов, пояснений, препятствует исполнению Договора Исполните</w:t>
      </w:r>
      <w:r w:rsidRPr="002F39C0">
        <w:rPr>
          <w:rFonts w:eastAsia="Arial"/>
          <w:color w:val="000000"/>
        </w:rPr>
        <w:t xml:space="preserve">лем, а также </w:t>
      </w:r>
      <w:r w:rsidRPr="002F39C0">
        <w:rPr>
          <w:rFonts w:eastAsia="Arial"/>
          <w:color w:val="000000"/>
        </w:rPr>
        <w:br/>
        <w:t xml:space="preserve">при наличии обстоятельств, очевидно свидетельствующих о том, что исполнение указанных </w:t>
      </w:r>
      <w:r w:rsidRPr="002F39C0">
        <w:rPr>
          <w:rFonts w:eastAsia="Arial"/>
          <w:color w:val="000000"/>
        </w:rPr>
        <w:br/>
        <w:t>обязанностей не будет произведено в установленный срок. При наличии указанных обстоятельств Исполнитель вправе отказаться от исполнения Договора и потребов</w:t>
      </w:r>
      <w:r w:rsidRPr="002F39C0">
        <w:rPr>
          <w:rFonts w:eastAsia="Arial"/>
          <w:color w:val="000000"/>
        </w:rPr>
        <w:t>ать возмещения убытков.</w:t>
      </w:r>
    </w:p>
    <w:p w:rsidR="001A4E1E" w:rsidRPr="002F39C0" w:rsidRDefault="00B31BF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rFonts w:eastAsia="Arial"/>
          <w:color w:val="000000"/>
        </w:rPr>
      </w:pPr>
      <w:r w:rsidRPr="002F39C0">
        <w:rPr>
          <w:rFonts w:eastAsia="Arial"/>
          <w:color w:val="000000"/>
        </w:rPr>
        <w:t>9.8. Обязанность сдачи отчетности в налоговые органы, внебюджетные фонды и государственные органы статистики за отчетный период, в котором был расторгнут Договор, несет Заказчик.</w:t>
      </w:r>
    </w:p>
    <w:p w:rsidR="001A4E1E" w:rsidRPr="002F39C0" w:rsidRDefault="00B31BF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rFonts w:eastAsia="Arial"/>
          <w:color w:val="000000"/>
        </w:rPr>
      </w:pPr>
      <w:r w:rsidRPr="002F39C0">
        <w:rPr>
          <w:rFonts w:eastAsia="Arial"/>
          <w:color w:val="000000"/>
        </w:rPr>
        <w:t xml:space="preserve">9.9. Вопросы, не урегулированные Договором, решаются </w:t>
      </w:r>
      <w:r w:rsidRPr="002F39C0">
        <w:rPr>
          <w:rFonts w:eastAsia="Arial"/>
          <w:color w:val="000000"/>
        </w:rPr>
        <w:t>в соответствии с законодательством РФ.</w:t>
      </w:r>
    </w:p>
    <w:p w:rsidR="001A4E1E" w:rsidRPr="002F39C0" w:rsidRDefault="00B31BF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rFonts w:eastAsia="Arial"/>
          <w:color w:val="000000"/>
        </w:rPr>
      </w:pPr>
      <w:r w:rsidRPr="002F39C0">
        <w:rPr>
          <w:rFonts w:eastAsia="Arial"/>
          <w:color w:val="000000"/>
        </w:rPr>
        <w:t xml:space="preserve">9.10. Споры между Сторонами разрешаются путем переговоров. Если Стороны не смогли прийти </w:t>
      </w:r>
      <w:r w:rsidRPr="002F39C0">
        <w:rPr>
          <w:rFonts w:eastAsia="Arial"/>
          <w:color w:val="000000"/>
        </w:rPr>
        <w:br/>
        <w:t>к согласию, то спор передается в Арбитражный суд г. Москвы.</w:t>
      </w:r>
    </w:p>
    <w:p w:rsidR="001A4E1E" w:rsidRPr="002F39C0" w:rsidRDefault="00B31BF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rFonts w:eastAsia="Arial"/>
          <w:color w:val="000000"/>
        </w:rPr>
      </w:pPr>
      <w:r w:rsidRPr="002F39C0">
        <w:rPr>
          <w:rFonts w:eastAsia="Arial"/>
          <w:color w:val="000000"/>
        </w:rPr>
        <w:t>9.11. Договор составлен в двух экземплярах, имеющих равную юридичес</w:t>
      </w:r>
      <w:r w:rsidRPr="002F39C0">
        <w:rPr>
          <w:rFonts w:eastAsia="Arial"/>
          <w:color w:val="000000"/>
        </w:rPr>
        <w:t>кую силу.</w:t>
      </w:r>
    </w:p>
    <w:p w:rsidR="001A4E1E" w:rsidRPr="002F39C0" w:rsidRDefault="00B31BF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rFonts w:eastAsia="Arial"/>
          <w:color w:val="000000"/>
        </w:rPr>
      </w:pPr>
      <w:r w:rsidRPr="002F39C0">
        <w:rPr>
          <w:rFonts w:eastAsia="Arial"/>
          <w:color w:val="000000"/>
        </w:rPr>
        <w:t> </w:t>
      </w:r>
    </w:p>
    <w:p w:rsidR="001A4E1E" w:rsidRPr="002F39C0" w:rsidRDefault="00B31BF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center"/>
        <w:rPr>
          <w:rFonts w:eastAsia="Arial"/>
          <w:color w:val="000000"/>
        </w:rPr>
      </w:pPr>
      <w:r w:rsidRPr="002F39C0">
        <w:rPr>
          <w:rFonts w:eastAsia="Arial"/>
          <w:color w:val="000000"/>
        </w:rPr>
        <w:t xml:space="preserve">10. АДРЕСА И РЕКВИЗИТЫ СТОРОН </w:t>
      </w:r>
    </w:p>
    <w:p w:rsidR="001A4E1E" w:rsidRPr="002F39C0" w:rsidRDefault="00B31BF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center"/>
        <w:rPr>
          <w:rFonts w:eastAsia="Arial"/>
          <w:color w:val="000000"/>
        </w:rPr>
      </w:pPr>
      <w:r w:rsidRPr="002F39C0">
        <w:rPr>
          <w:rFonts w:eastAsia="Arial"/>
          <w:color w:val="000000"/>
        </w:rPr>
        <w:t> </w:t>
      </w:r>
    </w:p>
    <w:tbl>
      <w:tblPr>
        <w:tblStyle w:val="af4"/>
        <w:tblW w:w="829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321"/>
        <w:gridCol w:w="189"/>
        <w:gridCol w:w="3785"/>
      </w:tblGrid>
      <w:tr w:rsidR="001A4E1E" w:rsidRPr="002F39C0">
        <w:tc>
          <w:tcPr>
            <w:tcW w:w="432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A4E1E" w:rsidRPr="002F39C0" w:rsidRDefault="00B3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</w:rPr>
            </w:pPr>
            <w:r w:rsidRPr="002F39C0">
              <w:rPr>
                <w:rFonts w:eastAsia="Arial"/>
                <w:color w:val="000000"/>
              </w:rPr>
              <w:t>Заказчик:</w:t>
            </w:r>
          </w:p>
          <w:p w:rsidR="001A4E1E" w:rsidRPr="002F39C0" w:rsidRDefault="00B3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</w:rPr>
            </w:pPr>
            <w:r w:rsidRPr="002F39C0">
              <w:rPr>
                <w:rFonts w:eastAsia="Arial"/>
                <w:color w:val="000000"/>
              </w:rPr>
              <w:t>АО «Производственная фирма "Мастер"»</w:t>
            </w:r>
            <w:r w:rsidRPr="002F39C0">
              <w:rPr>
                <w:rFonts w:eastAsia="Arial"/>
                <w:color w:val="000000"/>
              </w:rPr>
              <w:br/>
              <w:t>Адрес: 125007, г. Москва,</w:t>
            </w:r>
            <w:r w:rsidRPr="002F39C0">
              <w:rPr>
                <w:rFonts w:eastAsia="Arial"/>
                <w:color w:val="000000"/>
              </w:rPr>
              <w:br/>
              <w:t>ул. Коптева, д. 40</w:t>
            </w:r>
            <w:r w:rsidRPr="002F39C0">
              <w:rPr>
                <w:rFonts w:eastAsia="Arial"/>
                <w:color w:val="000000"/>
              </w:rPr>
              <w:br/>
              <w:t>ИНН 7708123436</w:t>
            </w:r>
            <w:r w:rsidRPr="002F39C0">
              <w:rPr>
                <w:rFonts w:eastAsia="Arial"/>
                <w:color w:val="000000"/>
              </w:rPr>
              <w:br/>
              <w:t>КПП 770801001</w:t>
            </w:r>
            <w:r w:rsidRPr="002F39C0">
              <w:rPr>
                <w:rFonts w:eastAsia="Arial"/>
                <w:color w:val="000000"/>
              </w:rPr>
              <w:br/>
              <w:t>Р/с 40702810400000002233</w:t>
            </w:r>
            <w:r w:rsidRPr="002F39C0">
              <w:rPr>
                <w:rFonts w:eastAsia="Arial"/>
                <w:color w:val="000000"/>
              </w:rPr>
              <w:br/>
            </w:r>
            <w:r w:rsidRPr="002F39C0">
              <w:rPr>
                <w:rFonts w:eastAsia="Arial"/>
                <w:color w:val="000000"/>
              </w:rPr>
              <w:lastRenderedPageBreak/>
              <w:t>в АКБ «Надежный»</w:t>
            </w:r>
            <w:r w:rsidRPr="002F39C0">
              <w:rPr>
                <w:rFonts w:eastAsia="Arial"/>
                <w:color w:val="000000"/>
              </w:rPr>
              <w:br/>
              <w:t>К/с 30101810400000000222</w:t>
            </w:r>
            <w:r w:rsidRPr="002F39C0">
              <w:rPr>
                <w:rFonts w:eastAsia="Arial"/>
                <w:color w:val="000000"/>
              </w:rPr>
              <w:br/>
            </w:r>
            <w:r w:rsidRPr="002F39C0">
              <w:rPr>
                <w:rFonts w:eastAsia="Arial"/>
                <w:color w:val="000000"/>
              </w:rPr>
              <w:t>БИК 044583222</w:t>
            </w:r>
          </w:p>
        </w:tc>
        <w:tc>
          <w:tcPr>
            <w:tcW w:w="189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A4E1E" w:rsidRPr="002F39C0" w:rsidRDefault="00B3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</w:rPr>
            </w:pPr>
            <w:r w:rsidRPr="002F39C0">
              <w:rPr>
                <w:rFonts w:eastAsia="Arial"/>
                <w:color w:val="000000"/>
              </w:rPr>
              <w:lastRenderedPageBreak/>
              <w:t> </w:t>
            </w:r>
          </w:p>
        </w:tc>
        <w:tc>
          <w:tcPr>
            <w:tcW w:w="378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A4E1E" w:rsidRPr="002F39C0" w:rsidRDefault="00B3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</w:rPr>
            </w:pPr>
            <w:r w:rsidRPr="002F39C0">
              <w:rPr>
                <w:rFonts w:eastAsia="Arial"/>
                <w:color w:val="000000"/>
              </w:rPr>
              <w:t>Исполнитель:</w:t>
            </w:r>
          </w:p>
          <w:p w:rsidR="001A4E1E" w:rsidRPr="002F39C0" w:rsidRDefault="00B3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</w:rPr>
            </w:pPr>
            <w:r w:rsidRPr="002F39C0">
              <w:rPr>
                <w:rFonts w:eastAsia="Arial"/>
                <w:color w:val="000000"/>
              </w:rPr>
              <w:t>АО «</w:t>
            </w:r>
            <w:r w:rsidR="001E256E">
              <w:rPr>
                <w:rFonts w:eastAsia="Arial"/>
                <w:color w:val="000000"/>
              </w:rPr>
              <w:t>Юридическая азбука</w:t>
            </w:r>
            <w:r w:rsidRPr="002F39C0">
              <w:rPr>
                <w:rFonts w:eastAsia="Arial"/>
                <w:color w:val="000000"/>
              </w:rPr>
              <w:t>»</w:t>
            </w:r>
            <w:r w:rsidRPr="002F39C0">
              <w:rPr>
                <w:rFonts w:eastAsia="Arial"/>
                <w:color w:val="000000"/>
              </w:rPr>
              <w:br/>
              <w:t>Адрес: 125008, г. Москва,</w:t>
            </w:r>
            <w:r w:rsidRPr="002F39C0">
              <w:rPr>
                <w:rFonts w:eastAsia="Arial"/>
                <w:color w:val="000000"/>
              </w:rPr>
              <w:br/>
              <w:t xml:space="preserve">ул. </w:t>
            </w:r>
            <w:proofErr w:type="spellStart"/>
            <w:r w:rsidRPr="002F39C0">
              <w:rPr>
                <w:rFonts w:eastAsia="Arial"/>
                <w:color w:val="000000"/>
              </w:rPr>
              <w:t>Михалковская</w:t>
            </w:r>
            <w:proofErr w:type="spellEnd"/>
            <w:r w:rsidRPr="002F39C0">
              <w:rPr>
                <w:rFonts w:eastAsia="Arial"/>
                <w:color w:val="000000"/>
              </w:rPr>
              <w:t>, д. 20</w:t>
            </w:r>
            <w:r w:rsidRPr="002F39C0">
              <w:rPr>
                <w:rFonts w:eastAsia="Arial"/>
                <w:color w:val="000000"/>
              </w:rPr>
              <w:br/>
              <w:t>ИНН 7708123456</w:t>
            </w:r>
            <w:r w:rsidRPr="002F39C0">
              <w:rPr>
                <w:rFonts w:eastAsia="Arial"/>
                <w:color w:val="000000"/>
              </w:rPr>
              <w:br/>
              <w:t>КПП 770801001</w:t>
            </w:r>
            <w:r w:rsidRPr="002F39C0">
              <w:rPr>
                <w:rFonts w:eastAsia="Arial"/>
                <w:color w:val="000000"/>
              </w:rPr>
              <w:br/>
              <w:t>Р/с 40702810400000001111</w:t>
            </w:r>
            <w:r w:rsidRPr="002F39C0">
              <w:rPr>
                <w:rFonts w:eastAsia="Arial"/>
                <w:color w:val="000000"/>
              </w:rPr>
              <w:br/>
              <w:t>в АКБ «Надежный»</w:t>
            </w:r>
            <w:r w:rsidRPr="002F39C0">
              <w:rPr>
                <w:rFonts w:eastAsia="Arial"/>
                <w:color w:val="000000"/>
              </w:rPr>
              <w:br/>
            </w:r>
            <w:r w:rsidRPr="002F39C0">
              <w:rPr>
                <w:rFonts w:eastAsia="Arial"/>
                <w:color w:val="000000"/>
              </w:rPr>
              <w:lastRenderedPageBreak/>
              <w:t>К/с 30101810400000000222</w:t>
            </w:r>
            <w:r w:rsidRPr="002F39C0">
              <w:rPr>
                <w:rFonts w:eastAsia="Arial"/>
                <w:color w:val="000000"/>
              </w:rPr>
              <w:br/>
              <w:t>БИК 044583222</w:t>
            </w:r>
          </w:p>
        </w:tc>
      </w:tr>
      <w:tr w:rsidR="001A4E1E" w:rsidRPr="002F39C0">
        <w:tc>
          <w:tcPr>
            <w:tcW w:w="432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A4E1E" w:rsidRPr="002F39C0" w:rsidRDefault="00B3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</w:rPr>
            </w:pPr>
            <w:r w:rsidRPr="002F39C0">
              <w:rPr>
                <w:rFonts w:eastAsia="Arial"/>
                <w:color w:val="000000"/>
              </w:rPr>
              <w:lastRenderedPageBreak/>
              <w:t> </w:t>
            </w:r>
          </w:p>
          <w:p w:rsidR="001A4E1E" w:rsidRPr="002F39C0" w:rsidRDefault="00B3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</w:rPr>
            </w:pPr>
            <w:r w:rsidRPr="002F39C0">
              <w:rPr>
                <w:rFonts w:eastAsia="Arial"/>
                <w:color w:val="000000"/>
              </w:rPr>
              <w:t>Генеральный</w:t>
            </w:r>
            <w:r w:rsidRPr="002F39C0">
              <w:rPr>
                <w:rFonts w:eastAsia="Arial"/>
                <w:color w:val="000000"/>
              </w:rPr>
              <w:br/>
              <w:t>директор _____________ А.С. Глебова</w:t>
            </w:r>
          </w:p>
          <w:p w:rsidR="001A4E1E" w:rsidRPr="002F39C0" w:rsidRDefault="00B3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</w:rPr>
            </w:pPr>
            <w:r w:rsidRPr="002F39C0">
              <w:rPr>
                <w:rFonts w:eastAsia="Arial"/>
                <w:color w:val="000000"/>
              </w:rPr>
              <w:t> </w:t>
            </w:r>
          </w:p>
          <w:p w:rsidR="001A4E1E" w:rsidRPr="002F39C0" w:rsidRDefault="00B3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</w:rPr>
            </w:pPr>
            <w:r w:rsidRPr="002F39C0">
              <w:rPr>
                <w:rFonts w:eastAsia="Arial"/>
                <w:color w:val="000000"/>
              </w:rPr>
              <w:t>М.П</w:t>
            </w:r>
            <w:r w:rsidRPr="002F39C0">
              <w:rPr>
                <w:rFonts w:eastAsia="Arial"/>
                <w:color w:val="000000"/>
              </w:rPr>
              <w:t>.</w:t>
            </w:r>
          </w:p>
        </w:tc>
        <w:tc>
          <w:tcPr>
            <w:tcW w:w="189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A4E1E" w:rsidRPr="002F39C0" w:rsidRDefault="00B3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</w:rPr>
            </w:pPr>
            <w:r w:rsidRPr="002F39C0">
              <w:rPr>
                <w:rFonts w:eastAsia="Arial"/>
                <w:color w:val="000000"/>
              </w:rPr>
              <w:t> </w:t>
            </w:r>
          </w:p>
        </w:tc>
        <w:tc>
          <w:tcPr>
            <w:tcW w:w="378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A4E1E" w:rsidRPr="002F39C0" w:rsidRDefault="00B3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</w:rPr>
            </w:pPr>
            <w:r w:rsidRPr="002F39C0">
              <w:rPr>
                <w:rFonts w:eastAsia="Arial"/>
                <w:color w:val="000000"/>
              </w:rPr>
              <w:t> </w:t>
            </w:r>
          </w:p>
          <w:p w:rsidR="001A4E1E" w:rsidRPr="002F39C0" w:rsidRDefault="00B3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</w:rPr>
            </w:pPr>
            <w:r w:rsidRPr="002F39C0">
              <w:rPr>
                <w:rFonts w:eastAsia="Arial"/>
                <w:color w:val="000000"/>
              </w:rPr>
              <w:t>Генеральный</w:t>
            </w:r>
            <w:r w:rsidRPr="002F39C0">
              <w:rPr>
                <w:rFonts w:eastAsia="Arial"/>
                <w:color w:val="000000"/>
              </w:rPr>
              <w:br/>
              <w:t>директор _____________ А.В. Львов</w:t>
            </w:r>
          </w:p>
          <w:p w:rsidR="001A4E1E" w:rsidRPr="002F39C0" w:rsidRDefault="00B3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</w:rPr>
            </w:pPr>
            <w:r w:rsidRPr="002F39C0">
              <w:rPr>
                <w:rFonts w:eastAsia="Arial"/>
                <w:color w:val="000000"/>
              </w:rPr>
              <w:t> </w:t>
            </w:r>
          </w:p>
          <w:p w:rsidR="001A4E1E" w:rsidRPr="002F39C0" w:rsidRDefault="00B3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</w:rPr>
            </w:pPr>
            <w:r w:rsidRPr="002F39C0">
              <w:rPr>
                <w:rFonts w:eastAsia="Arial"/>
                <w:color w:val="000000"/>
              </w:rPr>
              <w:t>М.П. </w:t>
            </w:r>
          </w:p>
        </w:tc>
      </w:tr>
    </w:tbl>
    <w:p w:rsidR="001A4E1E" w:rsidRPr="002F39C0" w:rsidRDefault="00B31BF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rFonts w:eastAsia="Arial"/>
          <w:color w:val="000000"/>
        </w:rPr>
      </w:pPr>
      <w:r w:rsidRPr="002F39C0">
        <w:rPr>
          <w:rFonts w:eastAsia="Arial"/>
          <w:color w:val="000000"/>
        </w:rPr>
        <w:t> </w:t>
      </w:r>
      <w:r w:rsidRPr="002F39C0">
        <w:br w:type="page"/>
      </w:r>
    </w:p>
    <w:p w:rsidR="001A4E1E" w:rsidRPr="002F39C0" w:rsidRDefault="001A4E1E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rFonts w:eastAsia="Arial"/>
        </w:rPr>
      </w:pPr>
    </w:p>
    <w:p w:rsidR="001A4E1E" w:rsidRPr="002F39C0" w:rsidRDefault="00B31BF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right"/>
        <w:rPr>
          <w:rFonts w:eastAsia="Arial"/>
          <w:color w:val="000000"/>
        </w:rPr>
      </w:pPr>
      <w:r w:rsidRPr="002F39C0">
        <w:rPr>
          <w:rFonts w:eastAsia="Arial"/>
          <w:color w:val="000000"/>
        </w:rPr>
        <w:t>ПРИЛОЖЕНИЕ</w:t>
      </w:r>
    </w:p>
    <w:p w:rsidR="001A4E1E" w:rsidRPr="002F39C0" w:rsidRDefault="00B31BF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right"/>
        <w:rPr>
          <w:rFonts w:eastAsia="Arial"/>
          <w:color w:val="000000"/>
        </w:rPr>
      </w:pPr>
      <w:r w:rsidRPr="002F39C0">
        <w:rPr>
          <w:rFonts w:eastAsia="Arial"/>
          <w:color w:val="000000"/>
        </w:rPr>
        <w:t xml:space="preserve">к Договору № 3 от «15» февраля </w:t>
      </w:r>
      <w:bookmarkStart w:id="0" w:name="_GoBack"/>
      <w:r w:rsidR="001E256E">
        <w:rPr>
          <w:rFonts w:eastAsia="Arial"/>
          <w:color w:val="000000"/>
        </w:rPr>
        <w:t>2022</w:t>
      </w:r>
      <w:bookmarkEnd w:id="0"/>
      <w:r w:rsidRPr="002F39C0">
        <w:rPr>
          <w:rFonts w:eastAsia="Arial"/>
          <w:color w:val="000000"/>
        </w:rPr>
        <w:t xml:space="preserve"> г. </w:t>
      </w:r>
    </w:p>
    <w:p w:rsidR="001A4E1E" w:rsidRPr="002F39C0" w:rsidRDefault="00B31BF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rFonts w:eastAsia="Arial"/>
          <w:color w:val="000000"/>
        </w:rPr>
      </w:pPr>
      <w:r w:rsidRPr="002F39C0">
        <w:rPr>
          <w:rFonts w:eastAsia="Arial"/>
          <w:color w:val="000000"/>
        </w:rPr>
        <w:t> </w:t>
      </w:r>
    </w:p>
    <w:tbl>
      <w:tblPr>
        <w:tblStyle w:val="af5"/>
        <w:tblW w:w="933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518"/>
        <w:gridCol w:w="1843"/>
        <w:gridCol w:w="2411"/>
        <w:gridCol w:w="2558"/>
      </w:tblGrid>
      <w:tr w:rsidR="001A4E1E" w:rsidRPr="002F39C0"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A4E1E" w:rsidRPr="002F39C0" w:rsidRDefault="00B3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</w:rPr>
            </w:pPr>
            <w:r w:rsidRPr="002F39C0">
              <w:rPr>
                <w:rFonts w:eastAsia="Arial"/>
                <w:color w:val="000000"/>
              </w:rPr>
              <w:t>Вид отчета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A4E1E" w:rsidRPr="002F39C0" w:rsidRDefault="00B3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</w:rPr>
            </w:pPr>
            <w:r w:rsidRPr="002F39C0">
              <w:rPr>
                <w:rFonts w:eastAsia="Arial"/>
                <w:color w:val="000000"/>
              </w:rPr>
              <w:t xml:space="preserve">Периодичность </w:t>
            </w:r>
            <w:r w:rsidRPr="002F39C0">
              <w:rPr>
                <w:rFonts w:eastAsia="Arial"/>
                <w:color w:val="000000"/>
              </w:rPr>
              <w:br/>
              <w:t>представления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A4E1E" w:rsidRPr="002F39C0" w:rsidRDefault="00B3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</w:rPr>
            </w:pPr>
            <w:r w:rsidRPr="002F39C0">
              <w:rPr>
                <w:rFonts w:eastAsia="Arial"/>
                <w:color w:val="000000"/>
              </w:rPr>
              <w:t xml:space="preserve">Сроки представления </w:t>
            </w:r>
            <w:r w:rsidRPr="002F39C0">
              <w:rPr>
                <w:rFonts w:eastAsia="Arial"/>
                <w:color w:val="000000"/>
              </w:rPr>
              <w:br/>
              <w:t xml:space="preserve">в государственные </w:t>
            </w:r>
            <w:r w:rsidRPr="002F39C0">
              <w:rPr>
                <w:rFonts w:eastAsia="Arial"/>
                <w:color w:val="000000"/>
              </w:rPr>
              <w:br/>
              <w:t xml:space="preserve">органы в </w:t>
            </w:r>
            <w:r w:rsidRPr="002F39C0">
              <w:rPr>
                <w:rFonts w:eastAsia="Arial"/>
                <w:color w:val="000000"/>
              </w:rPr>
              <w:br/>
              <w:t xml:space="preserve">соответствии с </w:t>
            </w:r>
            <w:r w:rsidRPr="002F39C0">
              <w:rPr>
                <w:rFonts w:eastAsia="Arial"/>
                <w:color w:val="000000"/>
              </w:rPr>
              <w:br/>
            </w:r>
            <w:r w:rsidRPr="002F39C0">
              <w:rPr>
                <w:rFonts w:eastAsia="Arial"/>
                <w:color w:val="000000"/>
              </w:rPr>
              <w:t xml:space="preserve">законодательством </w:t>
            </w:r>
            <w:r w:rsidRPr="002F39C0">
              <w:rPr>
                <w:rFonts w:eastAsia="Arial"/>
                <w:color w:val="000000"/>
              </w:rPr>
              <w:br/>
              <w:t>РФ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A4E1E" w:rsidRPr="002F39C0" w:rsidRDefault="00B3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</w:rPr>
            </w:pPr>
            <w:r w:rsidRPr="002F39C0">
              <w:rPr>
                <w:rFonts w:eastAsia="Arial"/>
                <w:color w:val="000000"/>
              </w:rPr>
              <w:t xml:space="preserve">Дата представления </w:t>
            </w:r>
            <w:r w:rsidRPr="002F39C0">
              <w:rPr>
                <w:rFonts w:eastAsia="Arial"/>
                <w:color w:val="000000"/>
              </w:rPr>
              <w:br/>
              <w:t>Заказчику</w:t>
            </w:r>
          </w:p>
        </w:tc>
      </w:tr>
      <w:tr w:rsidR="001A4E1E" w:rsidRPr="002F39C0"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A4E1E" w:rsidRPr="002F39C0" w:rsidRDefault="00B3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</w:rPr>
            </w:pPr>
            <w:r w:rsidRPr="002F39C0">
              <w:rPr>
                <w:rFonts w:eastAsia="Arial"/>
                <w:color w:val="000000"/>
              </w:rPr>
              <w:t>Форма 4-ФСС РФ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A4E1E" w:rsidRPr="002F39C0" w:rsidRDefault="00B3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</w:rPr>
            </w:pPr>
            <w:r w:rsidRPr="002F39C0">
              <w:rPr>
                <w:rFonts w:eastAsia="Arial"/>
                <w:color w:val="000000"/>
              </w:rPr>
              <w:t>Ежеквартально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A4E1E" w:rsidRPr="002F39C0" w:rsidRDefault="00B3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</w:rPr>
            </w:pPr>
            <w:r w:rsidRPr="002F39C0">
              <w:rPr>
                <w:rFonts w:eastAsia="Arial"/>
                <w:color w:val="000000"/>
              </w:rPr>
              <w:t xml:space="preserve">15 января; 15 апреля; </w:t>
            </w:r>
          </w:p>
          <w:p w:rsidR="001A4E1E" w:rsidRPr="002F39C0" w:rsidRDefault="00B3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</w:rPr>
            </w:pPr>
            <w:r w:rsidRPr="002F39C0">
              <w:rPr>
                <w:rFonts w:eastAsia="Arial"/>
                <w:color w:val="000000"/>
              </w:rPr>
              <w:t>15 июля; 15 октября</w:t>
            </w:r>
          </w:p>
        </w:tc>
        <w:tc>
          <w:tcPr>
            <w:tcW w:w="25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A4E1E" w:rsidRPr="002F39C0" w:rsidRDefault="00B3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</w:rPr>
            </w:pPr>
            <w:r w:rsidRPr="002F39C0">
              <w:rPr>
                <w:rFonts w:eastAsia="Arial"/>
                <w:color w:val="000000"/>
              </w:rPr>
              <w:t xml:space="preserve">За пять рабочих дней </w:t>
            </w:r>
            <w:r w:rsidRPr="002F39C0">
              <w:rPr>
                <w:rFonts w:eastAsia="Arial"/>
                <w:color w:val="000000"/>
              </w:rPr>
              <w:br/>
              <w:t xml:space="preserve">до срока </w:t>
            </w:r>
            <w:r w:rsidRPr="002F39C0">
              <w:rPr>
                <w:rFonts w:eastAsia="Arial"/>
                <w:color w:val="000000"/>
              </w:rPr>
              <w:br/>
              <w:t xml:space="preserve">представления в </w:t>
            </w:r>
            <w:r w:rsidRPr="002F39C0">
              <w:rPr>
                <w:rFonts w:eastAsia="Arial"/>
                <w:color w:val="000000"/>
              </w:rPr>
              <w:br/>
              <w:t xml:space="preserve">государственные </w:t>
            </w:r>
            <w:r w:rsidRPr="002F39C0">
              <w:rPr>
                <w:rFonts w:eastAsia="Arial"/>
                <w:color w:val="000000"/>
              </w:rPr>
              <w:br/>
              <w:t>органы</w:t>
            </w:r>
          </w:p>
        </w:tc>
      </w:tr>
      <w:tr w:rsidR="001A4E1E" w:rsidRPr="002F39C0"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A4E1E" w:rsidRPr="002F39C0" w:rsidRDefault="00B3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</w:rPr>
            </w:pPr>
            <w:r w:rsidRPr="002F39C0">
              <w:rPr>
                <w:rFonts w:eastAsia="Arial"/>
                <w:color w:val="000000"/>
              </w:rPr>
              <w:t xml:space="preserve">Расчет (декларация) </w:t>
            </w:r>
            <w:r w:rsidRPr="002F39C0">
              <w:rPr>
                <w:rFonts w:eastAsia="Arial"/>
                <w:color w:val="000000"/>
              </w:rPr>
              <w:br/>
              <w:t xml:space="preserve">по начисленным и </w:t>
            </w:r>
            <w:r w:rsidRPr="002F39C0">
              <w:rPr>
                <w:rFonts w:eastAsia="Arial"/>
                <w:color w:val="000000"/>
              </w:rPr>
              <w:br/>
            </w:r>
            <w:r w:rsidRPr="002F39C0">
              <w:rPr>
                <w:rFonts w:eastAsia="Arial"/>
                <w:color w:val="000000"/>
              </w:rPr>
              <w:t xml:space="preserve">уплаченным </w:t>
            </w:r>
            <w:r w:rsidRPr="002F39C0">
              <w:rPr>
                <w:rFonts w:eastAsia="Arial"/>
                <w:color w:val="000000"/>
              </w:rPr>
              <w:br/>
              <w:t xml:space="preserve">страховым взносам на </w:t>
            </w:r>
            <w:r w:rsidRPr="002F39C0">
              <w:rPr>
                <w:rFonts w:eastAsia="Arial"/>
                <w:color w:val="000000"/>
              </w:rPr>
              <w:br/>
              <w:t>ОПС и ОМС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A4E1E" w:rsidRPr="002F39C0" w:rsidRDefault="00B3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</w:rPr>
            </w:pPr>
            <w:r w:rsidRPr="002F39C0">
              <w:rPr>
                <w:rFonts w:eastAsia="Arial"/>
                <w:color w:val="000000"/>
              </w:rPr>
              <w:t>Ежеквартально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A4E1E" w:rsidRPr="002F39C0" w:rsidRDefault="00B3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</w:rPr>
            </w:pPr>
            <w:r w:rsidRPr="002F39C0">
              <w:rPr>
                <w:rFonts w:eastAsia="Arial"/>
                <w:color w:val="000000"/>
              </w:rPr>
              <w:t xml:space="preserve">По итогам каждого </w:t>
            </w:r>
            <w:r w:rsidRPr="002F39C0">
              <w:rPr>
                <w:rFonts w:eastAsia="Arial"/>
                <w:color w:val="000000"/>
              </w:rPr>
              <w:br/>
              <w:t xml:space="preserve">квартала до 1-го </w:t>
            </w:r>
            <w:r w:rsidRPr="002F39C0">
              <w:rPr>
                <w:rFonts w:eastAsia="Arial"/>
                <w:color w:val="000000"/>
              </w:rPr>
              <w:br/>
              <w:t xml:space="preserve">числа второго </w:t>
            </w:r>
            <w:r w:rsidRPr="002F39C0">
              <w:rPr>
                <w:rFonts w:eastAsia="Arial"/>
                <w:color w:val="000000"/>
              </w:rPr>
              <w:br/>
              <w:t xml:space="preserve">календарного месяца, </w:t>
            </w:r>
            <w:r w:rsidRPr="002F39C0">
              <w:rPr>
                <w:rFonts w:eastAsia="Arial"/>
                <w:color w:val="000000"/>
              </w:rPr>
              <w:br/>
              <w:t xml:space="preserve">следующего за </w:t>
            </w:r>
            <w:r w:rsidRPr="002F39C0">
              <w:rPr>
                <w:rFonts w:eastAsia="Arial"/>
                <w:color w:val="000000"/>
              </w:rPr>
              <w:br/>
              <w:t xml:space="preserve">отчетным </w:t>
            </w:r>
            <w:r w:rsidRPr="002F39C0">
              <w:rPr>
                <w:rFonts w:eastAsia="Arial"/>
                <w:color w:val="000000"/>
              </w:rPr>
              <w:br/>
              <w:t>кварталом</w:t>
            </w:r>
          </w:p>
        </w:tc>
        <w:tc>
          <w:tcPr>
            <w:tcW w:w="25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A4E1E" w:rsidRPr="002F39C0" w:rsidRDefault="001A4E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/>
                <w:color w:val="000000"/>
              </w:rPr>
            </w:pPr>
          </w:p>
        </w:tc>
      </w:tr>
      <w:tr w:rsidR="001A4E1E" w:rsidRPr="002F39C0"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A4E1E" w:rsidRPr="002F39C0" w:rsidRDefault="00B3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</w:rPr>
            </w:pPr>
            <w:proofErr w:type="spellStart"/>
            <w:r w:rsidRPr="002F39C0">
              <w:rPr>
                <w:rFonts w:eastAsia="Arial"/>
                <w:color w:val="000000"/>
              </w:rPr>
              <w:t>Персонифицированны</w:t>
            </w:r>
            <w:proofErr w:type="spellEnd"/>
            <w:r w:rsidRPr="002F39C0">
              <w:rPr>
                <w:rFonts w:eastAsia="Arial"/>
                <w:color w:val="000000"/>
              </w:rPr>
              <w:br/>
              <w:t>й учет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A4E1E" w:rsidRPr="002F39C0" w:rsidRDefault="00B3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</w:rPr>
            </w:pPr>
            <w:r w:rsidRPr="002F39C0">
              <w:rPr>
                <w:rFonts w:eastAsia="Arial"/>
                <w:color w:val="000000"/>
              </w:rPr>
              <w:t>Ежеквартально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A4E1E" w:rsidRPr="002F39C0" w:rsidRDefault="00B3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</w:rPr>
            </w:pPr>
            <w:r w:rsidRPr="002F39C0">
              <w:rPr>
                <w:rFonts w:eastAsia="Arial"/>
                <w:color w:val="000000"/>
              </w:rPr>
              <w:t xml:space="preserve">По итогам каждого </w:t>
            </w:r>
            <w:r w:rsidRPr="002F39C0">
              <w:rPr>
                <w:rFonts w:eastAsia="Arial"/>
                <w:color w:val="000000"/>
              </w:rPr>
              <w:br/>
            </w:r>
            <w:r w:rsidRPr="002F39C0">
              <w:rPr>
                <w:rFonts w:eastAsia="Arial"/>
                <w:color w:val="000000"/>
              </w:rPr>
              <w:t xml:space="preserve">квартала до 1-го </w:t>
            </w:r>
            <w:r w:rsidRPr="002F39C0">
              <w:rPr>
                <w:rFonts w:eastAsia="Arial"/>
                <w:color w:val="000000"/>
              </w:rPr>
              <w:br/>
              <w:t xml:space="preserve">числа второго </w:t>
            </w:r>
            <w:r w:rsidRPr="002F39C0">
              <w:rPr>
                <w:rFonts w:eastAsia="Arial"/>
                <w:color w:val="000000"/>
              </w:rPr>
              <w:br/>
              <w:t xml:space="preserve">календарного месяца, </w:t>
            </w:r>
            <w:r w:rsidRPr="002F39C0">
              <w:rPr>
                <w:rFonts w:eastAsia="Arial"/>
                <w:color w:val="000000"/>
              </w:rPr>
              <w:br/>
              <w:t xml:space="preserve">следующего за </w:t>
            </w:r>
            <w:r w:rsidRPr="002F39C0">
              <w:rPr>
                <w:rFonts w:eastAsia="Arial"/>
                <w:color w:val="000000"/>
              </w:rPr>
              <w:br/>
              <w:t xml:space="preserve">отчетным </w:t>
            </w:r>
            <w:r w:rsidRPr="002F39C0">
              <w:rPr>
                <w:rFonts w:eastAsia="Arial"/>
                <w:color w:val="000000"/>
              </w:rPr>
              <w:br/>
              <w:t>кварталом</w:t>
            </w:r>
          </w:p>
        </w:tc>
        <w:tc>
          <w:tcPr>
            <w:tcW w:w="25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A4E1E" w:rsidRPr="002F39C0" w:rsidRDefault="001A4E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/>
                <w:color w:val="000000"/>
              </w:rPr>
            </w:pPr>
          </w:p>
        </w:tc>
      </w:tr>
      <w:tr w:rsidR="001A4E1E" w:rsidRPr="002F39C0"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A4E1E" w:rsidRPr="002F39C0" w:rsidRDefault="00B3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</w:rPr>
            </w:pPr>
            <w:r w:rsidRPr="002F39C0">
              <w:rPr>
                <w:rFonts w:eastAsia="Arial"/>
                <w:color w:val="000000"/>
              </w:rPr>
              <w:t>2-НДФЛ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A4E1E" w:rsidRPr="002F39C0" w:rsidRDefault="00B3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</w:rPr>
            </w:pPr>
            <w:r w:rsidRPr="002F39C0">
              <w:rPr>
                <w:rFonts w:eastAsia="Arial"/>
                <w:color w:val="000000"/>
              </w:rPr>
              <w:t>Ежегодно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A4E1E" w:rsidRPr="002F39C0" w:rsidRDefault="00B3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</w:rPr>
            </w:pPr>
            <w:r w:rsidRPr="002F39C0">
              <w:rPr>
                <w:rFonts w:eastAsia="Arial"/>
                <w:color w:val="000000"/>
              </w:rPr>
              <w:t>1 апреля</w:t>
            </w:r>
          </w:p>
        </w:tc>
        <w:tc>
          <w:tcPr>
            <w:tcW w:w="25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A4E1E" w:rsidRPr="002F39C0" w:rsidRDefault="001A4E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/>
                <w:color w:val="000000"/>
              </w:rPr>
            </w:pPr>
          </w:p>
        </w:tc>
      </w:tr>
      <w:tr w:rsidR="001A4E1E" w:rsidRPr="002F39C0"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A4E1E" w:rsidRPr="002F39C0" w:rsidRDefault="00B3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</w:rPr>
            </w:pPr>
            <w:r w:rsidRPr="002F39C0">
              <w:rPr>
                <w:rFonts w:eastAsia="Arial"/>
                <w:color w:val="000000"/>
              </w:rPr>
              <w:t xml:space="preserve">Декларация по </w:t>
            </w:r>
            <w:r w:rsidRPr="002F39C0">
              <w:rPr>
                <w:rFonts w:eastAsia="Arial"/>
                <w:color w:val="000000"/>
              </w:rPr>
              <w:br/>
              <w:t>единому налогу (УСН)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A4E1E" w:rsidRPr="002F39C0" w:rsidRDefault="00B3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</w:rPr>
            </w:pPr>
            <w:r w:rsidRPr="002F39C0">
              <w:rPr>
                <w:rFonts w:eastAsia="Arial"/>
                <w:color w:val="000000"/>
              </w:rPr>
              <w:t>Ежегодно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A4E1E" w:rsidRPr="002F39C0" w:rsidRDefault="00B3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</w:rPr>
            </w:pPr>
            <w:r w:rsidRPr="002F39C0">
              <w:rPr>
                <w:rFonts w:eastAsia="Arial"/>
                <w:color w:val="000000"/>
              </w:rPr>
              <w:t xml:space="preserve">31 марта года, </w:t>
            </w:r>
            <w:r w:rsidRPr="002F39C0">
              <w:rPr>
                <w:rFonts w:eastAsia="Arial"/>
                <w:color w:val="000000"/>
              </w:rPr>
              <w:br/>
              <w:t xml:space="preserve">следующего за </w:t>
            </w:r>
            <w:r w:rsidRPr="002F39C0">
              <w:rPr>
                <w:rFonts w:eastAsia="Arial"/>
                <w:color w:val="000000"/>
              </w:rPr>
              <w:br/>
              <w:t>отчетным</w:t>
            </w:r>
          </w:p>
        </w:tc>
        <w:tc>
          <w:tcPr>
            <w:tcW w:w="25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A4E1E" w:rsidRPr="002F39C0" w:rsidRDefault="001A4E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/>
                <w:color w:val="000000"/>
              </w:rPr>
            </w:pPr>
          </w:p>
        </w:tc>
      </w:tr>
      <w:tr w:rsidR="001A4E1E" w:rsidRPr="002F39C0"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A4E1E" w:rsidRPr="002F39C0" w:rsidRDefault="00B3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</w:rPr>
            </w:pPr>
            <w:r w:rsidRPr="002F39C0">
              <w:rPr>
                <w:rFonts w:eastAsia="Arial"/>
                <w:color w:val="000000"/>
              </w:rPr>
              <w:t xml:space="preserve">Сведения о </w:t>
            </w:r>
            <w:r w:rsidRPr="002F39C0">
              <w:rPr>
                <w:rFonts w:eastAsia="Arial"/>
                <w:color w:val="000000"/>
              </w:rPr>
              <w:br/>
              <w:t xml:space="preserve">среднесписочной </w:t>
            </w:r>
            <w:r w:rsidRPr="002F39C0">
              <w:rPr>
                <w:rFonts w:eastAsia="Arial"/>
                <w:color w:val="000000"/>
              </w:rPr>
              <w:br/>
            </w:r>
            <w:r w:rsidRPr="002F39C0">
              <w:rPr>
                <w:rFonts w:eastAsia="Arial"/>
                <w:color w:val="000000"/>
              </w:rPr>
              <w:t>численности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A4E1E" w:rsidRPr="002F39C0" w:rsidRDefault="00B3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</w:rPr>
            </w:pPr>
            <w:r w:rsidRPr="002F39C0">
              <w:rPr>
                <w:rFonts w:eastAsia="Arial"/>
                <w:color w:val="000000"/>
              </w:rPr>
              <w:t>Ежегодно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A4E1E" w:rsidRPr="002F39C0" w:rsidRDefault="00B3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</w:rPr>
            </w:pPr>
            <w:r w:rsidRPr="002F39C0">
              <w:rPr>
                <w:rFonts w:eastAsia="Arial"/>
                <w:color w:val="000000"/>
              </w:rPr>
              <w:t>20 января</w:t>
            </w:r>
          </w:p>
        </w:tc>
        <w:tc>
          <w:tcPr>
            <w:tcW w:w="25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A4E1E" w:rsidRPr="002F39C0" w:rsidRDefault="001A4E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/>
                <w:color w:val="000000"/>
              </w:rPr>
            </w:pPr>
          </w:p>
        </w:tc>
      </w:tr>
      <w:tr w:rsidR="001A4E1E" w:rsidRPr="002F39C0"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A4E1E" w:rsidRPr="002F39C0" w:rsidRDefault="00B3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</w:rPr>
            </w:pPr>
            <w:r w:rsidRPr="002F39C0">
              <w:rPr>
                <w:rFonts w:eastAsia="Arial"/>
                <w:color w:val="000000"/>
              </w:rPr>
              <w:t xml:space="preserve">Форма ПМ </w:t>
            </w:r>
            <w:r w:rsidRPr="002F39C0">
              <w:rPr>
                <w:rFonts w:eastAsia="Arial"/>
                <w:color w:val="000000"/>
              </w:rPr>
              <w:br/>
              <w:t>(выборочно)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A4E1E" w:rsidRPr="002F39C0" w:rsidRDefault="00B3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</w:rPr>
            </w:pPr>
            <w:r w:rsidRPr="002F39C0">
              <w:rPr>
                <w:rFonts w:eastAsia="Arial"/>
                <w:color w:val="000000"/>
              </w:rPr>
              <w:t>Ежеквартально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A4E1E" w:rsidRPr="002F39C0" w:rsidRDefault="00B3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</w:rPr>
            </w:pPr>
            <w:r w:rsidRPr="002F39C0">
              <w:rPr>
                <w:rFonts w:eastAsia="Arial"/>
                <w:color w:val="000000"/>
              </w:rPr>
              <w:t xml:space="preserve">29-е число месяца, </w:t>
            </w:r>
            <w:r w:rsidRPr="002F39C0">
              <w:rPr>
                <w:rFonts w:eastAsia="Arial"/>
                <w:color w:val="000000"/>
              </w:rPr>
              <w:br/>
              <w:t xml:space="preserve">следующего за </w:t>
            </w:r>
            <w:r w:rsidRPr="002F39C0">
              <w:rPr>
                <w:rFonts w:eastAsia="Arial"/>
                <w:color w:val="000000"/>
              </w:rPr>
              <w:br/>
              <w:t xml:space="preserve">последним месяцем </w:t>
            </w:r>
            <w:r w:rsidRPr="002F39C0">
              <w:rPr>
                <w:rFonts w:eastAsia="Arial"/>
                <w:color w:val="000000"/>
              </w:rPr>
              <w:br/>
              <w:t>отчетного периода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A4E1E" w:rsidRPr="002F39C0" w:rsidRDefault="00B3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</w:rPr>
            </w:pPr>
            <w:r w:rsidRPr="002F39C0">
              <w:rPr>
                <w:rFonts w:eastAsia="Arial"/>
                <w:color w:val="000000"/>
              </w:rPr>
              <w:t>По необходимости.</w:t>
            </w:r>
          </w:p>
          <w:p w:rsidR="001A4E1E" w:rsidRPr="002F39C0" w:rsidRDefault="00B3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</w:rPr>
            </w:pPr>
            <w:r w:rsidRPr="002F39C0">
              <w:rPr>
                <w:rFonts w:eastAsia="Arial"/>
                <w:color w:val="000000"/>
              </w:rPr>
              <w:t xml:space="preserve">За пять рабочих дней </w:t>
            </w:r>
            <w:r w:rsidRPr="002F39C0">
              <w:rPr>
                <w:rFonts w:eastAsia="Arial"/>
                <w:color w:val="000000"/>
              </w:rPr>
              <w:br/>
              <w:t xml:space="preserve">до срока </w:t>
            </w:r>
            <w:r w:rsidRPr="002F39C0">
              <w:rPr>
                <w:rFonts w:eastAsia="Arial"/>
                <w:color w:val="000000"/>
              </w:rPr>
              <w:br/>
              <w:t xml:space="preserve">представления в </w:t>
            </w:r>
            <w:r w:rsidRPr="002F39C0">
              <w:rPr>
                <w:rFonts w:eastAsia="Arial"/>
                <w:color w:val="000000"/>
              </w:rPr>
              <w:br/>
              <w:t xml:space="preserve">государственные </w:t>
            </w:r>
            <w:r w:rsidRPr="002F39C0">
              <w:rPr>
                <w:rFonts w:eastAsia="Arial"/>
                <w:color w:val="000000"/>
              </w:rPr>
              <w:br/>
              <w:t>органы</w:t>
            </w:r>
          </w:p>
        </w:tc>
      </w:tr>
      <w:tr w:rsidR="001A4E1E" w:rsidRPr="002F39C0">
        <w:tc>
          <w:tcPr>
            <w:tcW w:w="251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A4E1E" w:rsidRPr="002F39C0" w:rsidRDefault="00B3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</w:rPr>
            </w:pPr>
            <w:r w:rsidRPr="002F39C0">
              <w:rPr>
                <w:rFonts w:eastAsia="Arial"/>
                <w:color w:val="000000"/>
              </w:rPr>
              <w:t> </w:t>
            </w:r>
          </w:p>
        </w:tc>
        <w:tc>
          <w:tcPr>
            <w:tcW w:w="184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A4E1E" w:rsidRPr="002F39C0" w:rsidRDefault="00B3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</w:rPr>
            </w:pPr>
            <w:r w:rsidRPr="002F39C0">
              <w:rPr>
                <w:rFonts w:eastAsia="Arial"/>
                <w:color w:val="000000"/>
              </w:rPr>
              <w:t> </w:t>
            </w:r>
          </w:p>
        </w:tc>
        <w:tc>
          <w:tcPr>
            <w:tcW w:w="241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A4E1E" w:rsidRPr="002F39C0" w:rsidRDefault="00B3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</w:rPr>
            </w:pPr>
            <w:r w:rsidRPr="002F39C0">
              <w:rPr>
                <w:rFonts w:eastAsia="Arial"/>
                <w:color w:val="000000"/>
              </w:rPr>
              <w:t> </w:t>
            </w:r>
          </w:p>
        </w:tc>
        <w:tc>
          <w:tcPr>
            <w:tcW w:w="255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A4E1E" w:rsidRPr="002F39C0" w:rsidRDefault="00B3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</w:rPr>
            </w:pPr>
            <w:r w:rsidRPr="002F39C0">
              <w:rPr>
                <w:rFonts w:eastAsia="Arial"/>
                <w:color w:val="000000"/>
              </w:rPr>
              <w:t> </w:t>
            </w:r>
          </w:p>
        </w:tc>
      </w:tr>
      <w:tr w:rsidR="001A4E1E" w:rsidRPr="002F39C0">
        <w:tc>
          <w:tcPr>
            <w:tcW w:w="251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A4E1E" w:rsidRPr="002F39C0" w:rsidRDefault="001A4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</w:rPr>
            </w:pPr>
          </w:p>
        </w:tc>
        <w:tc>
          <w:tcPr>
            <w:tcW w:w="184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A4E1E" w:rsidRPr="002F39C0" w:rsidRDefault="001A4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</w:rPr>
            </w:pPr>
          </w:p>
        </w:tc>
        <w:tc>
          <w:tcPr>
            <w:tcW w:w="241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A4E1E" w:rsidRPr="002F39C0" w:rsidRDefault="001A4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</w:rPr>
            </w:pPr>
          </w:p>
        </w:tc>
        <w:tc>
          <w:tcPr>
            <w:tcW w:w="255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A4E1E" w:rsidRPr="002F39C0" w:rsidRDefault="001A4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</w:rPr>
            </w:pPr>
          </w:p>
        </w:tc>
      </w:tr>
    </w:tbl>
    <w:p w:rsidR="001A4E1E" w:rsidRPr="002F39C0" w:rsidRDefault="001A4E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/>
          <w:color w:val="000000"/>
        </w:rPr>
      </w:pPr>
    </w:p>
    <w:tbl>
      <w:tblPr>
        <w:tblStyle w:val="af6"/>
        <w:tblW w:w="825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500"/>
        <w:gridCol w:w="180"/>
        <w:gridCol w:w="3570"/>
      </w:tblGrid>
      <w:tr w:rsidR="001A4E1E" w:rsidRPr="002F39C0">
        <w:tc>
          <w:tcPr>
            <w:tcW w:w="450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A4E1E" w:rsidRPr="002F39C0" w:rsidRDefault="00B3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</w:rPr>
            </w:pPr>
            <w:r w:rsidRPr="002F39C0">
              <w:rPr>
                <w:rFonts w:eastAsia="Arial"/>
                <w:color w:val="000000"/>
              </w:rPr>
              <w:t>Заказчик:</w:t>
            </w:r>
          </w:p>
          <w:p w:rsidR="001A4E1E" w:rsidRPr="002F39C0" w:rsidRDefault="00B3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</w:rPr>
            </w:pPr>
            <w:r w:rsidRPr="002F39C0">
              <w:rPr>
                <w:rFonts w:eastAsia="Arial"/>
                <w:color w:val="000000"/>
              </w:rPr>
              <w:t>АО «Производственная фирма "Мастер"»</w:t>
            </w:r>
            <w:r w:rsidRPr="002F39C0">
              <w:rPr>
                <w:rFonts w:eastAsia="Arial"/>
                <w:color w:val="000000"/>
              </w:rPr>
              <w:br/>
              <w:t>Адрес: 125007, г. Москва,</w:t>
            </w:r>
            <w:r w:rsidRPr="002F39C0">
              <w:rPr>
                <w:rFonts w:eastAsia="Arial"/>
                <w:color w:val="000000"/>
              </w:rPr>
              <w:br/>
              <w:t>ул. Коптева, д. 40</w:t>
            </w:r>
            <w:r w:rsidRPr="002F39C0">
              <w:rPr>
                <w:rFonts w:eastAsia="Arial"/>
                <w:color w:val="000000"/>
              </w:rPr>
              <w:br/>
              <w:t>ИНН 7708123436</w:t>
            </w:r>
            <w:r w:rsidRPr="002F39C0">
              <w:rPr>
                <w:rFonts w:eastAsia="Arial"/>
                <w:color w:val="000000"/>
              </w:rPr>
              <w:br/>
            </w:r>
            <w:r w:rsidRPr="002F39C0">
              <w:rPr>
                <w:rFonts w:eastAsia="Arial"/>
                <w:color w:val="000000"/>
              </w:rPr>
              <w:lastRenderedPageBreak/>
              <w:t>КПП 770801001</w:t>
            </w:r>
            <w:r w:rsidRPr="002F39C0">
              <w:rPr>
                <w:rFonts w:eastAsia="Arial"/>
                <w:color w:val="000000"/>
              </w:rPr>
              <w:br/>
              <w:t>Р/с 40702810400000002233</w:t>
            </w:r>
            <w:r w:rsidRPr="002F39C0">
              <w:rPr>
                <w:rFonts w:eastAsia="Arial"/>
                <w:color w:val="000000"/>
              </w:rPr>
              <w:br/>
              <w:t>в АКБ «Надежный»</w:t>
            </w:r>
            <w:r w:rsidRPr="002F39C0">
              <w:rPr>
                <w:rFonts w:eastAsia="Arial"/>
                <w:color w:val="000000"/>
              </w:rPr>
              <w:br/>
              <w:t>К/с 30101810400000000222</w:t>
            </w:r>
            <w:r w:rsidRPr="002F39C0">
              <w:rPr>
                <w:rFonts w:eastAsia="Arial"/>
                <w:color w:val="000000"/>
              </w:rPr>
              <w:br/>
              <w:t>БИК 044583222</w:t>
            </w:r>
          </w:p>
        </w:tc>
        <w:tc>
          <w:tcPr>
            <w:tcW w:w="18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A4E1E" w:rsidRPr="002F39C0" w:rsidRDefault="00B3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</w:rPr>
            </w:pPr>
            <w:r w:rsidRPr="002F39C0">
              <w:rPr>
                <w:rFonts w:eastAsia="Arial"/>
                <w:color w:val="000000"/>
              </w:rPr>
              <w:lastRenderedPageBreak/>
              <w:t> </w:t>
            </w:r>
          </w:p>
        </w:tc>
        <w:tc>
          <w:tcPr>
            <w:tcW w:w="357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A4E1E" w:rsidRPr="002F39C0" w:rsidRDefault="00B3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</w:rPr>
            </w:pPr>
            <w:r w:rsidRPr="002F39C0">
              <w:rPr>
                <w:rFonts w:eastAsia="Arial"/>
                <w:color w:val="000000"/>
              </w:rPr>
              <w:t>Исполнитель:</w:t>
            </w:r>
          </w:p>
          <w:p w:rsidR="001A4E1E" w:rsidRPr="002F39C0" w:rsidRDefault="00B3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</w:rPr>
            </w:pPr>
            <w:r w:rsidRPr="002F39C0">
              <w:rPr>
                <w:rFonts w:eastAsia="Arial"/>
                <w:color w:val="000000"/>
              </w:rPr>
              <w:t>АО «</w:t>
            </w:r>
            <w:r w:rsidR="001E256E">
              <w:rPr>
                <w:rFonts w:eastAsia="Arial"/>
                <w:color w:val="000000"/>
              </w:rPr>
              <w:t>Юридическая азбука</w:t>
            </w:r>
            <w:r w:rsidRPr="002F39C0">
              <w:rPr>
                <w:rFonts w:eastAsia="Arial"/>
                <w:color w:val="000000"/>
              </w:rPr>
              <w:t>»</w:t>
            </w:r>
            <w:r w:rsidRPr="002F39C0">
              <w:rPr>
                <w:rFonts w:eastAsia="Arial"/>
                <w:color w:val="000000"/>
              </w:rPr>
              <w:br/>
            </w:r>
            <w:r w:rsidRPr="002F39C0">
              <w:rPr>
                <w:rFonts w:eastAsia="Arial"/>
                <w:color w:val="000000"/>
              </w:rPr>
              <w:t>Адрес: 125008, г. Москва,</w:t>
            </w:r>
            <w:r w:rsidRPr="002F39C0">
              <w:rPr>
                <w:rFonts w:eastAsia="Arial"/>
                <w:color w:val="000000"/>
              </w:rPr>
              <w:br/>
              <w:t xml:space="preserve">ул. </w:t>
            </w:r>
            <w:proofErr w:type="spellStart"/>
            <w:r w:rsidRPr="002F39C0">
              <w:rPr>
                <w:rFonts w:eastAsia="Arial"/>
                <w:color w:val="000000"/>
              </w:rPr>
              <w:t>Михалковская</w:t>
            </w:r>
            <w:proofErr w:type="spellEnd"/>
            <w:r w:rsidRPr="002F39C0">
              <w:rPr>
                <w:rFonts w:eastAsia="Arial"/>
                <w:color w:val="000000"/>
              </w:rPr>
              <w:t>, д. 20</w:t>
            </w:r>
            <w:r w:rsidRPr="002F39C0">
              <w:rPr>
                <w:rFonts w:eastAsia="Arial"/>
                <w:color w:val="000000"/>
              </w:rPr>
              <w:br/>
              <w:t>ИНН 7708123456</w:t>
            </w:r>
            <w:r w:rsidRPr="002F39C0">
              <w:rPr>
                <w:rFonts w:eastAsia="Arial"/>
                <w:color w:val="000000"/>
              </w:rPr>
              <w:br/>
            </w:r>
            <w:r w:rsidRPr="002F39C0">
              <w:rPr>
                <w:rFonts w:eastAsia="Arial"/>
                <w:color w:val="000000"/>
              </w:rPr>
              <w:lastRenderedPageBreak/>
              <w:t>КПП 770801001</w:t>
            </w:r>
            <w:r w:rsidRPr="002F39C0">
              <w:rPr>
                <w:rFonts w:eastAsia="Arial"/>
                <w:color w:val="000000"/>
              </w:rPr>
              <w:br/>
              <w:t>Р/с 40702810400000001111</w:t>
            </w:r>
            <w:r w:rsidRPr="002F39C0">
              <w:rPr>
                <w:rFonts w:eastAsia="Arial"/>
                <w:color w:val="000000"/>
              </w:rPr>
              <w:br/>
              <w:t>в АКБ «Надежный»</w:t>
            </w:r>
            <w:r w:rsidRPr="002F39C0">
              <w:rPr>
                <w:rFonts w:eastAsia="Arial"/>
                <w:color w:val="000000"/>
              </w:rPr>
              <w:br/>
              <w:t>К/с 30101810400000000222</w:t>
            </w:r>
            <w:r w:rsidRPr="002F39C0">
              <w:rPr>
                <w:rFonts w:eastAsia="Arial"/>
                <w:color w:val="000000"/>
              </w:rPr>
              <w:br/>
              <w:t>БИК 044583222</w:t>
            </w:r>
          </w:p>
        </w:tc>
      </w:tr>
      <w:tr w:rsidR="001A4E1E" w:rsidRPr="002F39C0">
        <w:tc>
          <w:tcPr>
            <w:tcW w:w="450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A4E1E" w:rsidRPr="002F39C0" w:rsidRDefault="00B3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</w:rPr>
            </w:pPr>
            <w:r w:rsidRPr="002F39C0">
              <w:rPr>
                <w:rFonts w:eastAsia="Arial"/>
                <w:color w:val="000000"/>
              </w:rPr>
              <w:lastRenderedPageBreak/>
              <w:t> </w:t>
            </w:r>
          </w:p>
          <w:p w:rsidR="001A4E1E" w:rsidRPr="002F39C0" w:rsidRDefault="00B3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</w:rPr>
            </w:pPr>
            <w:r w:rsidRPr="002F39C0">
              <w:rPr>
                <w:rFonts w:eastAsia="Arial"/>
                <w:color w:val="000000"/>
              </w:rPr>
              <w:t xml:space="preserve">Генеральный </w:t>
            </w:r>
            <w:r w:rsidRPr="002F39C0">
              <w:rPr>
                <w:rFonts w:eastAsia="Arial"/>
                <w:color w:val="000000"/>
              </w:rPr>
              <w:br/>
              <w:t>директор _____________ А.С. Глебова</w:t>
            </w:r>
          </w:p>
          <w:p w:rsidR="001A4E1E" w:rsidRPr="002F39C0" w:rsidRDefault="00B3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</w:rPr>
            </w:pPr>
            <w:r w:rsidRPr="002F39C0">
              <w:rPr>
                <w:rFonts w:eastAsia="Arial"/>
                <w:color w:val="000000"/>
              </w:rPr>
              <w:t> М.П.</w:t>
            </w:r>
          </w:p>
        </w:tc>
        <w:tc>
          <w:tcPr>
            <w:tcW w:w="18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A4E1E" w:rsidRPr="002F39C0" w:rsidRDefault="00B3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</w:rPr>
            </w:pPr>
            <w:r w:rsidRPr="002F39C0">
              <w:rPr>
                <w:rFonts w:eastAsia="Arial"/>
                <w:color w:val="000000"/>
              </w:rPr>
              <w:t> </w:t>
            </w:r>
          </w:p>
        </w:tc>
        <w:tc>
          <w:tcPr>
            <w:tcW w:w="357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A4E1E" w:rsidRPr="002F39C0" w:rsidRDefault="00B3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</w:rPr>
            </w:pPr>
            <w:r w:rsidRPr="002F39C0">
              <w:rPr>
                <w:rFonts w:eastAsia="Arial"/>
                <w:color w:val="000000"/>
              </w:rPr>
              <w:t> </w:t>
            </w:r>
          </w:p>
          <w:p w:rsidR="001A4E1E" w:rsidRPr="002F39C0" w:rsidRDefault="00B3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</w:rPr>
            </w:pPr>
            <w:r w:rsidRPr="002F39C0">
              <w:rPr>
                <w:rFonts w:eastAsia="Arial"/>
                <w:color w:val="000000"/>
              </w:rPr>
              <w:t xml:space="preserve">Генеральный </w:t>
            </w:r>
            <w:r w:rsidRPr="002F39C0">
              <w:rPr>
                <w:rFonts w:eastAsia="Arial"/>
                <w:color w:val="000000"/>
              </w:rPr>
              <w:br/>
            </w:r>
            <w:r w:rsidRPr="002F39C0">
              <w:rPr>
                <w:rFonts w:eastAsia="Arial"/>
                <w:color w:val="000000"/>
              </w:rPr>
              <w:t>директор _____________ А.В. Львов</w:t>
            </w:r>
          </w:p>
          <w:p w:rsidR="001A4E1E" w:rsidRPr="002F39C0" w:rsidRDefault="00B3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</w:rPr>
            </w:pPr>
            <w:r w:rsidRPr="002F39C0">
              <w:rPr>
                <w:rFonts w:eastAsia="Arial"/>
                <w:color w:val="000000"/>
              </w:rPr>
              <w:t> М.П. </w:t>
            </w:r>
          </w:p>
        </w:tc>
      </w:tr>
      <w:tr w:rsidR="001A4E1E" w:rsidRPr="002F39C0">
        <w:tc>
          <w:tcPr>
            <w:tcW w:w="450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A4E1E" w:rsidRPr="002F39C0" w:rsidRDefault="00B3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</w:rPr>
            </w:pPr>
            <w:r w:rsidRPr="002F39C0">
              <w:rPr>
                <w:rFonts w:eastAsia="Arial"/>
                <w:color w:val="000000"/>
              </w:rPr>
              <w:t> </w:t>
            </w:r>
          </w:p>
        </w:tc>
        <w:tc>
          <w:tcPr>
            <w:tcW w:w="18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A4E1E" w:rsidRPr="002F39C0" w:rsidRDefault="00B3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</w:rPr>
            </w:pPr>
            <w:r w:rsidRPr="002F39C0">
              <w:rPr>
                <w:rFonts w:eastAsia="Arial"/>
                <w:color w:val="000000"/>
              </w:rPr>
              <w:t> </w:t>
            </w:r>
          </w:p>
        </w:tc>
        <w:tc>
          <w:tcPr>
            <w:tcW w:w="357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A4E1E" w:rsidRPr="002F39C0" w:rsidRDefault="00B3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</w:rPr>
            </w:pPr>
            <w:r w:rsidRPr="002F39C0">
              <w:rPr>
                <w:rFonts w:eastAsia="Arial"/>
                <w:color w:val="000000"/>
              </w:rPr>
              <w:t> </w:t>
            </w:r>
          </w:p>
        </w:tc>
      </w:tr>
      <w:tr w:rsidR="001A4E1E" w:rsidRPr="002F39C0">
        <w:tc>
          <w:tcPr>
            <w:tcW w:w="450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A4E1E" w:rsidRPr="002F39C0" w:rsidRDefault="001A4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</w:rPr>
            </w:pPr>
          </w:p>
        </w:tc>
        <w:tc>
          <w:tcPr>
            <w:tcW w:w="18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A4E1E" w:rsidRPr="002F39C0" w:rsidRDefault="001A4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</w:rPr>
            </w:pPr>
          </w:p>
        </w:tc>
        <w:tc>
          <w:tcPr>
            <w:tcW w:w="357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A4E1E" w:rsidRPr="002F39C0" w:rsidRDefault="001A4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</w:rPr>
            </w:pPr>
          </w:p>
        </w:tc>
      </w:tr>
    </w:tbl>
    <w:p w:rsidR="001A4E1E" w:rsidRPr="002F39C0" w:rsidRDefault="001A4E1E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rFonts w:eastAsia="Arial"/>
          <w:color w:val="000000"/>
        </w:rPr>
      </w:pPr>
    </w:p>
    <w:sectPr w:rsidR="001A4E1E" w:rsidRPr="002F39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351" w:bottom="1134" w:left="135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1BFF" w:rsidRDefault="00B31BFF">
      <w:pPr>
        <w:spacing w:line="240" w:lineRule="auto"/>
        <w:ind w:left="0" w:hanging="2"/>
      </w:pPr>
      <w:r>
        <w:separator/>
      </w:r>
    </w:p>
  </w:endnote>
  <w:endnote w:type="continuationSeparator" w:id="0">
    <w:p w:rsidR="00B31BFF" w:rsidRDefault="00B31BF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4E1E" w:rsidRDefault="001A4E1E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4E1E" w:rsidRDefault="001A4E1E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4E1E" w:rsidRDefault="001A4E1E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1BFF" w:rsidRDefault="00B31BFF">
      <w:pPr>
        <w:spacing w:line="240" w:lineRule="auto"/>
        <w:ind w:left="0" w:hanging="2"/>
      </w:pPr>
      <w:r>
        <w:separator/>
      </w:r>
    </w:p>
  </w:footnote>
  <w:footnote w:type="continuationSeparator" w:id="0">
    <w:p w:rsidR="00B31BFF" w:rsidRDefault="00B31BF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4E1E" w:rsidRDefault="001A4E1E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4E1E" w:rsidRDefault="001A4E1E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4E1E" w:rsidRDefault="001A4E1E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E1E"/>
    <w:rsid w:val="000D0E33"/>
    <w:rsid w:val="001A4E1E"/>
    <w:rsid w:val="001E256E"/>
    <w:rsid w:val="002F39C0"/>
    <w:rsid w:val="00B3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7063D"/>
  <w15:docId w15:val="{730FFCAD-2C8F-43E7-AA97-C47A5B9C6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1">
    <w:name w:val="heading 1"/>
    <w:basedOn w:val="a"/>
    <w:uiPriority w:val="9"/>
    <w:qFormat/>
    <w:pPr>
      <w:spacing w:before="100" w:beforeAutospacing="1" w:after="100" w:afterAutospacing="1"/>
    </w:pPr>
    <w:rPr>
      <w:b/>
      <w:bCs/>
      <w:kern w:val="36"/>
      <w:sz w:val="22"/>
      <w:szCs w:val="2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uiPriority w:val="9"/>
    <w:semiHidden/>
    <w:unhideWhenUsed/>
    <w:qFormat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a5">
    <w:name w:val="FollowedHyperlink"/>
    <w:basedOn w:val="a0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10">
    <w:name w:val="Заголовок 1 Знак"/>
    <w:basedOn w:val="a0"/>
    <w:rPr>
      <w:rFonts w:ascii="Cambria" w:eastAsia="Times New Roman" w:hAnsi="Cambria" w:cs="Times New Roman"/>
      <w:b/>
      <w:bCs/>
      <w:color w:val="365F91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30">
    <w:name w:val="Заголовок 3 Знак"/>
    <w:basedOn w:val="a0"/>
    <w:rPr>
      <w:rFonts w:ascii="Cambria" w:eastAsia="Times New Roman" w:hAnsi="Cambria" w:cs="Times New Roman"/>
      <w:b/>
      <w:bCs/>
      <w:color w:val="4F81BD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HTML">
    <w:name w:val="HTML Preformatted"/>
    <w:basedOn w:val="a"/>
    <w:qFormat/>
    <w:rPr>
      <w:sz w:val="22"/>
      <w:szCs w:val="22"/>
    </w:rPr>
  </w:style>
  <w:style w:type="character" w:customStyle="1" w:styleId="HTML0">
    <w:name w:val="Стандартный HTML Знак"/>
    <w:basedOn w:val="a0"/>
    <w:rPr>
      <w:rFonts w:ascii="Consolas" w:eastAsia="Times New Roman" w:hAnsi="Consolas"/>
      <w:w w:val="100"/>
      <w:position w:val="-1"/>
      <w:effect w:val="none"/>
      <w:vertAlign w:val="baseline"/>
      <w:cs w:val="0"/>
      <w:em w:val="none"/>
    </w:rPr>
  </w:style>
  <w:style w:type="paragraph" w:customStyle="1" w:styleId="a6">
    <w:name w:val="Обычный (веб)"/>
    <w:basedOn w:val="a"/>
    <w:qFormat/>
    <w:pPr>
      <w:spacing w:before="100" w:beforeAutospacing="1" w:after="100" w:afterAutospacing="1"/>
    </w:pPr>
    <w:rPr>
      <w:sz w:val="22"/>
      <w:szCs w:val="22"/>
    </w:rPr>
  </w:style>
  <w:style w:type="paragraph" w:customStyle="1" w:styleId="yrsh">
    <w:name w:val="yrsh"/>
    <w:basedOn w:val="a"/>
    <w:pPr>
      <w:shd w:val="clear" w:color="auto" w:fill="92D050"/>
      <w:spacing w:before="100" w:beforeAutospacing="1" w:after="100" w:afterAutospacing="1"/>
    </w:pPr>
    <w:rPr>
      <w:sz w:val="22"/>
      <w:szCs w:val="22"/>
    </w:rPr>
  </w:style>
  <w:style w:type="paragraph" w:customStyle="1" w:styleId="tabtitle">
    <w:name w:val="tabtitle"/>
    <w:basedOn w:val="a"/>
    <w:pPr>
      <w:shd w:val="clear" w:color="auto" w:fill="28A0C8"/>
      <w:spacing w:before="100" w:beforeAutospacing="1" w:after="100" w:afterAutospacing="1"/>
    </w:pPr>
    <w:rPr>
      <w:sz w:val="22"/>
      <w:szCs w:val="22"/>
    </w:rPr>
  </w:style>
  <w:style w:type="paragraph" w:customStyle="1" w:styleId="header-listtarget">
    <w:name w:val="header-listtarget"/>
    <w:basedOn w:val="a"/>
    <w:pPr>
      <w:shd w:val="clear" w:color="auto" w:fill="E66E5A"/>
      <w:spacing w:before="100" w:beforeAutospacing="1" w:after="100" w:afterAutospacing="1"/>
    </w:pPr>
    <w:rPr>
      <w:sz w:val="22"/>
      <w:szCs w:val="22"/>
    </w:rPr>
  </w:style>
  <w:style w:type="paragraph" w:customStyle="1" w:styleId="bdall">
    <w:name w:val="bdall"/>
    <w:basedOn w:val="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top">
    <w:name w:val="bdtop"/>
    <w:basedOn w:val="a"/>
    <w:pPr>
      <w:pBdr>
        <w:top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left">
    <w:name w:val="bdleft"/>
    <w:basedOn w:val="a"/>
    <w:pPr>
      <w:pBdr>
        <w:lef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right">
    <w:name w:val="bdright"/>
    <w:basedOn w:val="a"/>
    <w:pPr>
      <w:pBdr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bottom">
    <w:name w:val="bdbottom"/>
    <w:basedOn w:val="a"/>
    <w:pPr>
      <w:pBdr>
        <w:bottom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headercell">
    <w:name w:val="headercell"/>
    <w:basedOn w:val="a"/>
    <w:pPr>
      <w:pBdr>
        <w:bottom w:val="double" w:sz="6" w:space="0" w:color="000000"/>
      </w:pBdr>
      <w:spacing w:before="100" w:beforeAutospacing="1" w:after="100" w:afterAutospacing="1"/>
    </w:pPr>
    <w:rPr>
      <w:sz w:val="22"/>
      <w:szCs w:val="22"/>
    </w:rPr>
  </w:style>
  <w:style w:type="character" w:customStyle="1" w:styleId="lspace">
    <w:name w:val="lspace"/>
    <w:basedOn w:val="a0"/>
    <w:rPr>
      <w:color w:val="FF9900"/>
      <w:w w:val="100"/>
      <w:position w:val="-1"/>
      <w:effect w:val="none"/>
      <w:vertAlign w:val="baseline"/>
      <w:cs w:val="0"/>
      <w:em w:val="none"/>
    </w:rPr>
  </w:style>
  <w:style w:type="character" w:customStyle="1" w:styleId="small">
    <w:name w:val="small"/>
    <w:basedOn w:val="a0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fill">
    <w:name w:val="fill"/>
    <w:basedOn w:val="a0"/>
    <w:rPr>
      <w:b/>
      <w:bCs/>
      <w:i/>
      <w:iCs/>
      <w:color w:val="FF0000"/>
      <w:w w:val="100"/>
      <w:position w:val="-1"/>
      <w:effect w:val="none"/>
      <w:vertAlign w:val="baseline"/>
      <w:cs w:val="0"/>
      <w:em w:val="none"/>
    </w:rPr>
  </w:style>
  <w:style w:type="character" w:customStyle="1" w:styleId="maggd">
    <w:name w:val="maggd"/>
    <w:basedOn w:val="a0"/>
    <w:rPr>
      <w:color w:val="006400"/>
      <w:w w:val="100"/>
      <w:position w:val="-1"/>
      <w:effect w:val="none"/>
      <w:vertAlign w:val="baseline"/>
      <w:cs w:val="0"/>
      <w:em w:val="none"/>
    </w:rPr>
  </w:style>
  <w:style w:type="character" w:customStyle="1" w:styleId="magusn">
    <w:name w:val="magusn"/>
    <w:basedOn w:val="a0"/>
    <w:rPr>
      <w:color w:val="006666"/>
      <w:w w:val="100"/>
      <w:position w:val="-1"/>
      <w:effect w:val="none"/>
      <w:vertAlign w:val="baseline"/>
      <w:cs w:val="0"/>
      <w:em w:val="none"/>
    </w:rPr>
  </w:style>
  <w:style w:type="character" w:customStyle="1" w:styleId="enp">
    <w:name w:val="enp"/>
    <w:basedOn w:val="a0"/>
    <w:rPr>
      <w:color w:val="3C7828"/>
      <w:w w:val="100"/>
      <w:position w:val="-1"/>
      <w:effect w:val="none"/>
      <w:vertAlign w:val="baseline"/>
      <w:cs w:val="0"/>
      <w:em w:val="none"/>
    </w:rPr>
  </w:style>
  <w:style w:type="character" w:customStyle="1" w:styleId="kdkss">
    <w:name w:val="kdkss"/>
    <w:basedOn w:val="a0"/>
    <w:rPr>
      <w:color w:val="BE780A"/>
      <w:w w:val="100"/>
      <w:position w:val="-1"/>
      <w:effect w:val="none"/>
      <w:vertAlign w:val="baseline"/>
      <w:cs w:val="0"/>
      <w:em w:val="none"/>
    </w:rPr>
  </w:style>
  <w:style w:type="character" w:customStyle="1" w:styleId="actel">
    <w:name w:val="actel"/>
    <w:basedOn w:val="a0"/>
    <w:rPr>
      <w:color w:val="E36C0A"/>
      <w:w w:val="100"/>
      <w:position w:val="-1"/>
      <w:effect w:val="none"/>
      <w:vertAlign w:val="baseline"/>
      <w:cs w:val="0"/>
      <w:em w:val="none"/>
    </w:rPr>
  </w:style>
  <w:style w:type="paragraph" w:styleId="a7">
    <w:name w:val="Balloon Text"/>
    <w:basedOn w:val="a"/>
    <w:qFormat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9">
    <w:name w:val="header"/>
    <w:basedOn w:val="a"/>
    <w:qFormat/>
  </w:style>
  <w:style w:type="character" w:customStyle="1" w:styleId="aa">
    <w:name w:val="Верхний колонтитул Знак"/>
    <w:basedOn w:val="a0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b">
    <w:name w:val="footer"/>
    <w:basedOn w:val="a"/>
    <w:qFormat/>
  </w:style>
  <w:style w:type="character" w:customStyle="1" w:styleId="ac">
    <w:name w:val="Нижний колонтитул Знак"/>
    <w:basedOn w:val="a0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ad">
    <w:name w:val="annotation reference"/>
    <w:basedOn w:val="a0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e">
    <w:name w:val="annotation text"/>
    <w:basedOn w:val="a"/>
    <w:qFormat/>
    <w:rPr>
      <w:sz w:val="20"/>
      <w:szCs w:val="20"/>
    </w:rPr>
  </w:style>
  <w:style w:type="character" w:customStyle="1" w:styleId="af">
    <w:name w:val="Текст примечания Знак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f0">
    <w:name w:val="annotation subject"/>
    <w:basedOn w:val="ae"/>
    <w:next w:val="ae"/>
    <w:qFormat/>
    <w:rPr>
      <w:b/>
      <w:bCs/>
    </w:rPr>
  </w:style>
  <w:style w:type="character" w:customStyle="1" w:styleId="af1">
    <w:name w:val="Тема примечания Знак"/>
    <w:basedOn w:val="af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20">
    <w:name w:val="Заголовок 2 Знак"/>
    <w:basedOn w:val="a0"/>
    <w:rPr>
      <w:rFonts w:ascii="Cambria" w:eastAsia="Times New Roman" w:hAnsi="Cambria" w:cs="Times New Roman"/>
      <w:b/>
      <w:bCs/>
      <w:color w:val="4F81BD"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af2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keUZYV690C5NsKNJK6k+eM5Pgg==">AMUW2mVCexYFnds+14j3Rl9GG8Qfi8zgjtvgU6iaqpr1IhrZtlFDtQO2IHsUznohwHo4LPxGTlu8UT7LG8xuSCCcKmXk3zQGPZVn2zcni5jXh3uO0+g3Mw8=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2508</Words>
  <Characters>14300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https://lawabc.ru</Company>
  <LinksUpToDate>false</LinksUpToDate>
  <CharactersWithSpaces>16775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договора аутсорсинга на оказание бухгалтерских услуг</dc:title>
  <dc:subject>Образец договора аутсорсинга на оказание бухгалтерских услуг</dc:subject>
  <dc:creator>https://lawabc.ru</dc:creator>
  <cp:keywords>Образец договора аутсорсинга на оказание бухгалтерских услуг</cp:keywords>
  <dc:description>Образец договора аутсорсинга на оказание бухгалтерских услуг</dc:description>
  <cp:lastModifiedBy>Sergey  Eremeev</cp:lastModifiedBy>
  <cp:revision>4</cp:revision>
  <dcterms:created xsi:type="dcterms:W3CDTF">2018-10-11T09:55:00Z</dcterms:created>
  <dcterms:modified xsi:type="dcterms:W3CDTF">2022-03-30T13:09:00Z</dcterms:modified>
  <cp:category>Образец договора аутсорсинга на оказание бухгалтерских услуг</cp:category>
</cp:coreProperties>
</file>