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079C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14:paraId="2D91D8C5" w14:textId="376E8408" w:rsidR="00425E1C" w:rsidRPr="00425E1C" w:rsidRDefault="003002E4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425E1C" w:rsidRPr="00425E1C">
        <w:rPr>
          <w:rFonts w:ascii="Times New Roman" w:hAnsi="Times New Roman"/>
          <w:b/>
          <w:bCs/>
          <w:sz w:val="24"/>
          <w:szCs w:val="24"/>
          <w:lang w:eastAsia="ru-RU"/>
        </w:rPr>
        <w:t>утсорсинга</w:t>
      </w:r>
      <w:r w:rsidR="00871E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37D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N </w:t>
      </w:r>
      <w:r w:rsidR="00AE0D32">
        <w:rPr>
          <w:rFonts w:ascii="Times New Roman" w:hAnsi="Times New Roman"/>
          <w:b/>
          <w:bCs/>
          <w:sz w:val="24"/>
          <w:szCs w:val="24"/>
          <w:lang w:eastAsia="ru-RU"/>
        </w:rPr>
        <w:t>55</w:t>
      </w:r>
      <w:r w:rsidR="00C37DC9">
        <w:rPr>
          <w:rFonts w:ascii="Times New Roman" w:hAnsi="Times New Roman"/>
          <w:b/>
          <w:bCs/>
          <w:sz w:val="24"/>
          <w:szCs w:val="24"/>
          <w:lang w:eastAsia="ru-RU"/>
        </w:rPr>
        <w:t>/</w:t>
      </w:r>
      <w:r w:rsidR="00AE0D32">
        <w:rPr>
          <w:rFonts w:ascii="Times New Roman" w:hAnsi="Times New Roman"/>
          <w:b/>
          <w:bCs/>
          <w:sz w:val="24"/>
          <w:szCs w:val="24"/>
          <w:lang w:eastAsia="ru-RU"/>
        </w:rPr>
        <w:t>55</w:t>
      </w:r>
      <w:r w:rsidR="00C37DC9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AE0D32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</w:p>
    <w:p w14:paraId="4F35C306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87A5A1" w14:textId="77777777"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 Санкт-Петербург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 20</w:t>
      </w:r>
      <w:r w:rsidR="00871EFD">
        <w:rPr>
          <w:rFonts w:ascii="Times New Roman" w:hAnsi="Times New Roman"/>
          <w:sz w:val="24"/>
          <w:szCs w:val="24"/>
          <w:lang w:eastAsia="ru-RU"/>
        </w:rPr>
        <w:t>2</w:t>
      </w:r>
      <w:r w:rsidR="00E43B53">
        <w:rPr>
          <w:rFonts w:ascii="Times New Roman" w:hAnsi="Times New Roman"/>
          <w:sz w:val="24"/>
          <w:szCs w:val="24"/>
          <w:lang w:eastAsia="ru-RU"/>
        </w:rPr>
        <w:t>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 г.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br/>
      </w:r>
    </w:p>
    <w:p w14:paraId="5AE9F345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</w:t>
      </w:r>
      <w:r w:rsidR="00A64500">
        <w:rPr>
          <w:rFonts w:ascii="Times New Roman" w:hAnsi="Times New Roman"/>
          <w:sz w:val="24"/>
          <w:szCs w:val="24"/>
          <w:lang w:eastAsia="ru-RU"/>
        </w:rPr>
        <w:t xml:space="preserve">венностью </w:t>
      </w:r>
      <w:r w:rsidR="00C37DC9" w:rsidRPr="00C37DC9">
        <w:rPr>
          <w:rFonts w:ascii="Times New Roman" w:hAnsi="Times New Roman"/>
          <w:sz w:val="24"/>
          <w:szCs w:val="24"/>
          <w:lang w:eastAsia="ru-RU"/>
        </w:rPr>
        <w:t>"</w:t>
      </w:r>
      <w:r w:rsidR="00753A8E">
        <w:rPr>
          <w:rFonts w:ascii="Times New Roman" w:hAnsi="Times New Roman"/>
          <w:sz w:val="24"/>
          <w:szCs w:val="24"/>
          <w:lang w:eastAsia="ru-RU"/>
        </w:rPr>
        <w:t>Юридическая азбука</w:t>
      </w:r>
      <w:r w:rsidR="00C37DC9" w:rsidRPr="00C37DC9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A64500">
        <w:rPr>
          <w:rFonts w:ascii="Times New Roman" w:hAnsi="Times New Roman"/>
          <w:sz w:val="24"/>
          <w:szCs w:val="24"/>
          <w:lang w:eastAsia="ru-RU"/>
        </w:rPr>
        <w:t>(далее - заказчик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) в лице генерального директора </w:t>
      </w:r>
      <w:r w:rsidR="00C37DC9">
        <w:rPr>
          <w:rFonts w:ascii="Times New Roman" w:hAnsi="Times New Roman"/>
          <w:sz w:val="24"/>
          <w:szCs w:val="24"/>
          <w:lang w:eastAsia="ru-RU"/>
        </w:rPr>
        <w:t>Петрова П.П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., действующего на основании </w:t>
      </w:r>
      <w:r w:rsidR="00C37DC9">
        <w:rPr>
          <w:rFonts w:ascii="Times New Roman" w:hAnsi="Times New Roman"/>
          <w:sz w:val="24"/>
          <w:szCs w:val="24"/>
          <w:lang w:eastAsia="ru-RU"/>
        </w:rPr>
        <w:t>Устава</w:t>
      </w:r>
      <w:r w:rsidRPr="00425E1C">
        <w:rPr>
          <w:rFonts w:ascii="Times New Roman" w:hAnsi="Times New Roman"/>
          <w:sz w:val="24"/>
          <w:szCs w:val="24"/>
          <w:lang w:eastAsia="ru-RU"/>
        </w:rPr>
        <w:t>, и</w:t>
      </w:r>
    </w:p>
    <w:p w14:paraId="5C26797A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</w:t>
      </w:r>
      <w:r w:rsidR="00A64500">
        <w:rPr>
          <w:rFonts w:ascii="Times New Roman" w:hAnsi="Times New Roman"/>
          <w:sz w:val="24"/>
          <w:szCs w:val="24"/>
          <w:lang w:eastAsia="ru-RU"/>
        </w:rPr>
        <w:t>венностью "Айтисорс" (далее - исполнитель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) в лице генерального директора </w:t>
      </w:r>
      <w:r w:rsidR="00C37DC9">
        <w:rPr>
          <w:rFonts w:ascii="Times New Roman" w:hAnsi="Times New Roman"/>
          <w:sz w:val="24"/>
          <w:szCs w:val="24"/>
          <w:lang w:eastAsia="ru-RU"/>
        </w:rPr>
        <w:t>Иванова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И.А., действующего на основании </w:t>
      </w:r>
      <w:r w:rsidR="00C37DC9">
        <w:rPr>
          <w:rFonts w:ascii="Times New Roman" w:hAnsi="Times New Roman"/>
          <w:sz w:val="24"/>
          <w:szCs w:val="24"/>
          <w:lang w:eastAsia="ru-RU"/>
        </w:rPr>
        <w:t>Устава</w:t>
      </w:r>
      <w:r w:rsidRPr="00425E1C">
        <w:rPr>
          <w:rFonts w:ascii="Times New Roman" w:hAnsi="Times New Roman"/>
          <w:sz w:val="24"/>
          <w:szCs w:val="24"/>
          <w:lang w:eastAsia="ru-RU"/>
        </w:rPr>
        <w:t>, заключил</w:t>
      </w:r>
      <w:r w:rsidR="003002E4">
        <w:rPr>
          <w:rFonts w:ascii="Times New Roman" w:hAnsi="Times New Roman"/>
          <w:sz w:val="24"/>
          <w:szCs w:val="24"/>
          <w:lang w:eastAsia="ru-RU"/>
        </w:rPr>
        <w:t>и настоящий договор о следующем.</w:t>
      </w:r>
    </w:p>
    <w:p w14:paraId="4B0F2E3D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6DA9BC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14:paraId="2A156764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2C35DB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1.1. Исполнитель обязуется по заданию заказчика оказывать последнему следующие IT-услуги:</w:t>
      </w:r>
    </w:p>
    <w:p w14:paraId="451AD3D2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установка, настройка и обслуживание сетевого оборудования;</w:t>
      </w:r>
    </w:p>
    <w:p w14:paraId="313D0126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установка, переустановка, восстановление работы </w:t>
      </w:r>
      <w:r w:rsidR="00871EFD">
        <w:rPr>
          <w:rFonts w:ascii="Times New Roman" w:hAnsi="Times New Roman"/>
          <w:sz w:val="24"/>
          <w:szCs w:val="24"/>
          <w:lang w:eastAsia="ru-RU"/>
        </w:rPr>
        <w:t xml:space="preserve">ОС </w:t>
      </w:r>
      <w:r w:rsidRPr="00425E1C">
        <w:rPr>
          <w:rFonts w:ascii="Times New Roman" w:hAnsi="Times New Roman"/>
          <w:sz w:val="24"/>
          <w:szCs w:val="24"/>
          <w:lang w:eastAsia="ru-RU"/>
        </w:rPr>
        <w:t>Windows;</w:t>
      </w:r>
    </w:p>
    <w:p w14:paraId="0C61CAD3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модернизация, ремонт и техническое обслуживание компьютерной техники;</w:t>
      </w:r>
    </w:p>
    <w:p w14:paraId="1EAEC716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замена, перемещение и модернизация рабочих мест;</w:t>
      </w:r>
    </w:p>
    <w:p w14:paraId="321866F1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инсталляция и обновление программного обеспечения;</w:t>
      </w:r>
    </w:p>
    <w:p w14:paraId="6D31FE1F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управление учетными записями и доступами к ресурсам компьютерной сети заказчика, настройка и регулировка прав доступа, обеспечение контроля пользовательского трафика;</w:t>
      </w:r>
    </w:p>
    <w:p w14:paraId="31EECB8C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организация удаленного доступа;</w:t>
      </w:r>
    </w:p>
    <w:p w14:paraId="31037D12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обеспечение информационной безопасности, защита данных от внешних опасностей и вредоносных программ;</w:t>
      </w:r>
    </w:p>
    <w:p w14:paraId="6DE1F2C1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администрирование и мониторинг информационных систем;</w:t>
      </w:r>
    </w:p>
    <w:p w14:paraId="102AC071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создание резервных копий данных.</w:t>
      </w:r>
    </w:p>
    <w:p w14:paraId="532558EF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1.2. В ра</w:t>
      </w:r>
      <w:r w:rsidR="00A64500">
        <w:rPr>
          <w:rFonts w:ascii="Times New Roman" w:hAnsi="Times New Roman"/>
          <w:sz w:val="24"/>
          <w:szCs w:val="24"/>
          <w:lang w:eastAsia="ru-RU"/>
        </w:rPr>
        <w:t>мках оказания услуг исполнитель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14:paraId="5AD1B744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выезжает в офис заказчика для проведения плановых ремонтных и профилактических работ;</w:t>
      </w:r>
    </w:p>
    <w:p w14:paraId="3A70A1DE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выезжает в офис заказчика по заявке, которую невозможно исполнить дистанционно;</w:t>
      </w:r>
    </w:p>
    <w:p w14:paraId="0DFE8649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консультирует заказчика (устно и письменно) по вопросам, относящимся к предмету договора. В частности, дает рекомендации по обновлению оборудования и программного обеспечения, проведению мероприятий для обеспечения безопасности компьютерной сети;</w:t>
      </w:r>
    </w:p>
    <w:p w14:paraId="787260AE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сообщает об обстоятельствах, связанных с оказываемыми услугами, которые могут оказать негативное влияние на деятельность заказчика, и предлагает варианты решения проблемы;</w:t>
      </w:r>
    </w:p>
    <w:p w14:paraId="56F3DBF6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предоставляет информацию о ходе оказания услуг путем направления уведомлений по электронной почте на адрес уполномоченного представителя заказчика;</w:t>
      </w:r>
    </w:p>
    <w:p w14:paraId="644A43CE" w14:textId="77777777"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передает на электронную почту уполномоченного представителя заказчика любые предложения, замечания и любую другую информацию, которая может повлиять на рабочий процесс или исполнение обязательств исполнителем.</w:t>
      </w:r>
    </w:p>
    <w:p w14:paraId="10183511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1.3. Исполнитель оказывает услуги дистанционно по месту своего нахождения, а при невозможности оказать их дистанционно - в офисе заказчика по его месту нахождения.</w:t>
      </w:r>
    </w:p>
    <w:p w14:paraId="0BB890FD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1.4. Исполнитель вправе за свой счет по согласованию с заказчиком привлекать к оказанию услуг третьих лиц.</w:t>
      </w:r>
    </w:p>
    <w:p w14:paraId="429EFC26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1.5. Заказчик обязуется принять и оплатить оказанные услуги.</w:t>
      </w:r>
    </w:p>
    <w:p w14:paraId="683C0728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EB8310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2. Порядок оказания услуг и взаимодействия сторон</w:t>
      </w:r>
    </w:p>
    <w:p w14:paraId="230FEE7B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3CAD37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2.1. Время поддержки (в течение которого принимаются заявки от исполнителя и оказываются услуги): с 9:00 до 19:00 с понедельника по пятницу, за исключением праздничных дней.</w:t>
      </w:r>
    </w:p>
    <w:p w14:paraId="73CDEA39" w14:textId="77777777"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 Порядок оказания услуг</w:t>
      </w:r>
    </w:p>
    <w:p w14:paraId="3D9F8558" w14:textId="77777777"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.1. В течение </w:t>
      </w:r>
      <w:r w:rsidR="00A64500">
        <w:rPr>
          <w:rFonts w:ascii="Times New Roman" w:hAnsi="Times New Roman"/>
          <w:sz w:val="24"/>
          <w:szCs w:val="24"/>
          <w:lang w:eastAsia="ru-RU"/>
        </w:rPr>
        <w:t>семи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заключения договора:</w:t>
      </w:r>
    </w:p>
    <w:p w14:paraId="2BCB4588" w14:textId="77777777" w:rsidR="00425E1C" w:rsidRPr="00425E1C" w:rsidRDefault="00425E1C" w:rsidP="00515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заказчик предоставляет уполномоченным представителям исполнителя полный доступ к оборудованию (в том числе удаленный), дистрибутивы с лицензионным программным обеспечением, техническую документацию на оборудование и информацию, необходимую для оказания услуг;</w:t>
      </w:r>
    </w:p>
    <w:p w14:paraId="30372D9A" w14:textId="77777777" w:rsidR="00425E1C" w:rsidRPr="00425E1C" w:rsidRDefault="00425E1C" w:rsidP="00515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lastRenderedPageBreak/>
        <w:t>исполнитель знакомится с IT-инфраструктурой заказчика, его бизнес-процессами, разрабатывает план мероприятий на текущий месяц и согласовывает его с заказчиком;</w:t>
      </w:r>
    </w:p>
    <w:p w14:paraId="4FDD3374" w14:textId="77777777" w:rsidR="00425E1C" w:rsidRPr="00425E1C" w:rsidRDefault="00425E1C" w:rsidP="00871E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исполнитель предоставляет генеральному директору и уполномоченному представителю заказчика доступ в личный кабинет в системе, предназначенной для автоматизации процессов регистрации и обработки исполнителем обращений заказчика, доступной по адресу </w:t>
      </w:r>
      <w:r w:rsidR="00871EFD" w:rsidRPr="00871EFD">
        <w:rPr>
          <w:rFonts w:ascii="Times New Roman" w:hAnsi="Times New Roman"/>
          <w:sz w:val="24"/>
          <w:szCs w:val="24"/>
          <w:lang w:eastAsia="ru-RU"/>
        </w:rPr>
        <w:t>https://www.it-source.ru</w:t>
      </w:r>
      <w:r w:rsidRPr="00425E1C">
        <w:rPr>
          <w:rFonts w:ascii="Times New Roman" w:hAnsi="Times New Roman"/>
          <w:sz w:val="24"/>
          <w:szCs w:val="24"/>
          <w:lang w:eastAsia="ru-RU"/>
        </w:rPr>
        <w:t>.</w:t>
      </w:r>
    </w:p>
    <w:p w14:paraId="740BC00E" w14:textId="77777777"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.2. Исполнитель обязуется не предоставлять третьим лицам</w:t>
      </w:r>
      <w:r w:rsidR="008C65BB" w:rsidRPr="00425E1C">
        <w:rPr>
          <w:rFonts w:ascii="Times New Roman" w:hAnsi="Times New Roman"/>
          <w:sz w:val="24"/>
          <w:szCs w:val="24"/>
          <w:lang w:eastAsia="ru-RU"/>
        </w:rPr>
        <w:t xml:space="preserve"> доступ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 к IT-инфраструктуре заказчика, информации и документам, полученным при исполнении договора.</w:t>
      </w:r>
    </w:p>
    <w:p w14:paraId="01D3CDE7" w14:textId="77777777"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.3. Исполнитель оказывает услуги в соответствии с ежемесячным планом мероприятий, который он разрабатывает и согласовывает с заказчиком до начала очередного месяца.</w:t>
      </w:r>
    </w:p>
    <w:p w14:paraId="358ED14A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FFCA78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3. Приемка - передача услуг</w:t>
      </w:r>
    </w:p>
    <w:p w14:paraId="6A072C1E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346287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3.1. Факт оказания услуг и принятия их заказчиком подтверждается актом об оказании услуг. Услуги считаются оказанными с момента подписания сторонами акта об оказании услуг.</w:t>
      </w:r>
    </w:p>
    <w:p w14:paraId="64B49089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3.2. Исполнитель направляет заказчику акт об оказании услуг с приложенным отчетом исполнителя в срок не позднее </w:t>
      </w:r>
      <w:r w:rsidR="008C65BB">
        <w:rPr>
          <w:rFonts w:ascii="Times New Roman" w:hAnsi="Times New Roman"/>
          <w:sz w:val="24"/>
          <w:szCs w:val="24"/>
          <w:lang w:eastAsia="ru-RU"/>
        </w:rPr>
        <w:t>трех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окончания отчетного месяца.</w:t>
      </w:r>
    </w:p>
    <w:p w14:paraId="7E19BA26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3.3. В отчете исполнитель указывает по каждой услуге в отдельности:</w:t>
      </w:r>
    </w:p>
    <w:p w14:paraId="3C07309A" w14:textId="77777777"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ее вид (плановая или по заявке);</w:t>
      </w:r>
    </w:p>
    <w:p w14:paraId="7AE053E4" w14:textId="77777777"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содержание, время и продолжительность оказания услуги;</w:t>
      </w:r>
    </w:p>
    <w:p w14:paraId="0AFF4AC4" w14:textId="77777777"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представителя исполнителя, который непосредственно оказывал услугу;</w:t>
      </w:r>
    </w:p>
    <w:p w14:paraId="7EE3FB45" w14:textId="77777777"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наименование и стоимость комплектующих и запчастей, которые исполнитель израсходовал по согласованию с заказчиком;</w:t>
      </w:r>
    </w:p>
    <w:p w14:paraId="0B2B7D81" w14:textId="77777777"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стоимость услуги.</w:t>
      </w:r>
    </w:p>
    <w:p w14:paraId="1E7A8606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3.4. Заказчик в срок не позднее </w:t>
      </w:r>
      <w:r w:rsidR="008C65BB">
        <w:rPr>
          <w:rFonts w:ascii="Times New Roman" w:hAnsi="Times New Roman"/>
          <w:sz w:val="24"/>
          <w:szCs w:val="24"/>
          <w:lang w:eastAsia="ru-RU"/>
        </w:rPr>
        <w:t>трех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получения акта с приложенным отчетом рассматривает и подписывает оба его экземпляра и передает один из них исполнителю либо направляет мотивированный отказ от подписания акта.</w:t>
      </w:r>
    </w:p>
    <w:p w14:paraId="5D744495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3.5. В случае мотивированного отказа заказчика от подписания акта стороны составляют двусторонний акт, в котором перечисляют необходимые доработки и сроки их выполнения.</w:t>
      </w:r>
    </w:p>
    <w:p w14:paraId="5077EF01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3.6. Если заказчик не подписал акт</w:t>
      </w:r>
      <w:r w:rsidR="008C65BB">
        <w:rPr>
          <w:rFonts w:ascii="Times New Roman" w:hAnsi="Times New Roman"/>
          <w:sz w:val="24"/>
          <w:szCs w:val="24"/>
          <w:lang w:eastAsia="ru-RU"/>
        </w:rPr>
        <w:t xml:space="preserve"> об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оказани</w:t>
      </w:r>
      <w:r w:rsidR="008C65BB">
        <w:rPr>
          <w:rFonts w:ascii="Times New Roman" w:hAnsi="Times New Roman"/>
          <w:sz w:val="24"/>
          <w:szCs w:val="24"/>
          <w:lang w:eastAsia="ru-RU"/>
        </w:rPr>
        <w:t>и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услуг в срок и не направил исполнителю мотивированного отказа от подписания акта, оказанные исполнителем услуги считаются принятыми заказчиком без замечаний и подлежат оплате в полном объеме.</w:t>
      </w:r>
    </w:p>
    <w:p w14:paraId="2418E244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AD0991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4. Цена и порядок оплаты</w:t>
      </w:r>
    </w:p>
    <w:p w14:paraId="2E54E8BA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70F460" w14:textId="77777777"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4.1. Цена услуг составляет 55 000 (пятьдесят пять тысяч) руб</w:t>
      </w:r>
      <w:r w:rsidR="008C65BB">
        <w:rPr>
          <w:rFonts w:ascii="Times New Roman" w:hAnsi="Times New Roman"/>
          <w:sz w:val="24"/>
          <w:szCs w:val="24"/>
          <w:lang w:eastAsia="ru-RU"/>
        </w:rPr>
        <w:t>.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в месяц, включая НДС.</w:t>
      </w:r>
    </w:p>
    <w:p w14:paraId="2A5BC152" w14:textId="77777777" w:rsidR="00425E1C" w:rsidRPr="00425E1C" w:rsidRDefault="00C37DC9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 Оплата услуг осуществляется заказчиком путем перечисления денежных средств на расчетный счет исполнителя. Обязательство заказчика по оплате считается исполненным в момент поступления денежных средств на корреспондентский счет банка исполнителя.</w:t>
      </w:r>
    </w:p>
    <w:p w14:paraId="1D143458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28C75F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5. Срок действия договора</w:t>
      </w:r>
    </w:p>
    <w:p w14:paraId="56755237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DFE57D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5.1. Договор вступает в силу со дня подписания сторонами и действует по </w:t>
      </w:r>
      <w:r w:rsidR="00871EFD">
        <w:rPr>
          <w:rFonts w:ascii="Times New Roman" w:hAnsi="Times New Roman"/>
          <w:sz w:val="24"/>
          <w:szCs w:val="24"/>
          <w:lang w:eastAsia="ru-RU"/>
        </w:rPr>
        <w:t>11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EFD" w:rsidRPr="00871EFD">
        <w:rPr>
          <w:rFonts w:ascii="Times New Roman" w:hAnsi="Times New Roman"/>
          <w:sz w:val="24"/>
          <w:szCs w:val="24"/>
          <w:lang w:eastAsia="ru-RU"/>
        </w:rPr>
        <w:t>января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E43B53">
        <w:rPr>
          <w:rFonts w:ascii="Times New Roman" w:hAnsi="Times New Roman"/>
          <w:sz w:val="24"/>
          <w:szCs w:val="24"/>
          <w:lang w:eastAsia="ru-RU"/>
        </w:rPr>
        <w:t>3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г. включительно.</w:t>
      </w:r>
    </w:p>
    <w:p w14:paraId="4173E0A0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7D297A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6. Ответственность сторон</w:t>
      </w:r>
    </w:p>
    <w:p w14:paraId="7DACEE81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46CC1D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6.1.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14:paraId="2D115B1D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6.2. За нарушение сроков оплаты услуг исполнитель вправе потребовать с заказчика уплаты неустойки за каждый день просрочки в размере 0,5% от суммы задолженности, в которую включен НДС.</w:t>
      </w:r>
    </w:p>
    <w:p w14:paraId="0DE134A4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lastRenderedPageBreak/>
        <w:t>6.3. За нарушение сроков оказания услуг, предусмотренных ежемесячным планом мероприятий, заказчик вправе потребовать с исполнителя уплаты неустойки в размере 500 (пятьсот) руб. за каждый день просрочки.</w:t>
      </w:r>
    </w:p>
    <w:p w14:paraId="13AD2789" w14:textId="77777777" w:rsid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6.4. За нарушение времени реакции на сбой, предусмотренного п. 2.3.5</w:t>
      </w:r>
      <w:r w:rsidRPr="0042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договора, заказчик вправе потребовать с исполнителя уплаты неустойки (штрафа) в размере 10 000 (десять тысяч) руб.</w:t>
      </w:r>
    </w:p>
    <w:p w14:paraId="74D26FD5" w14:textId="77777777" w:rsidR="00EF7AF8" w:rsidRPr="00472863" w:rsidRDefault="00EF7AF8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194001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0BB9497F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6.5. Исполнитель не несет ответственность:</w:t>
      </w:r>
    </w:p>
    <w:p w14:paraId="5E454C86" w14:textId="77777777" w:rsidR="00425E1C" w:rsidRPr="00425E1C" w:rsidRDefault="00425E1C" w:rsidP="00515D0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 использование заказчиком нелицензионного программного обеспечения, поскольку не может достоверно убедиться в его лицензионной чистоте;</w:t>
      </w:r>
    </w:p>
    <w:p w14:paraId="2395A425" w14:textId="77777777" w:rsidR="00425E1C" w:rsidRPr="00425E1C" w:rsidRDefault="00425E1C" w:rsidP="00515D0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 повреждение программного обеспечения вирусными (вредоносными) программами.</w:t>
      </w:r>
    </w:p>
    <w:p w14:paraId="3EC6F5C2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CEF6E7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7. Изменение и расторжение договора</w:t>
      </w:r>
    </w:p>
    <w:p w14:paraId="2BE2FD8C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25A0A0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7.1. Договор может быть изменен или расторгнут по основаниям и в порядке, установленным законодательством.</w:t>
      </w:r>
    </w:p>
    <w:p w14:paraId="448FFFE1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5827D6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8. Разрешение споров</w:t>
      </w:r>
    </w:p>
    <w:p w14:paraId="47FD396C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890C7AA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8.1.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14:paraId="4548A005" w14:textId="77777777" w:rsid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8.2.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14:paraId="0E2FC2CD" w14:textId="77777777" w:rsidR="00EF7AF8" w:rsidRPr="00472863" w:rsidRDefault="00EF7AF8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50E3ED" w14:textId="77777777" w:rsidR="00EF7AF8" w:rsidRDefault="00EF7AF8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44D072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9. Адреса и реквизиты сторон</w:t>
      </w:r>
    </w:p>
    <w:p w14:paraId="5DFD549E" w14:textId="77777777"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4711"/>
      </w:tblGrid>
      <w:tr w:rsidR="00425E1C" w:rsidRPr="00425E1C" w14:paraId="51803C7F" w14:textId="77777777" w:rsidTr="00753A8E">
        <w:trPr>
          <w:jc w:val="center"/>
        </w:trPr>
        <w:tc>
          <w:tcPr>
            <w:tcW w:w="5495" w:type="dxa"/>
          </w:tcPr>
          <w:p w14:paraId="5AA41BDF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711" w:type="dxa"/>
          </w:tcPr>
          <w:p w14:paraId="64CE181F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25E1C" w:rsidRPr="00425E1C" w14:paraId="4BF1A945" w14:textId="77777777" w:rsidTr="00753A8E">
        <w:trPr>
          <w:jc w:val="center"/>
        </w:trPr>
        <w:tc>
          <w:tcPr>
            <w:tcW w:w="5495" w:type="dxa"/>
          </w:tcPr>
          <w:p w14:paraId="3F9DA8CE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C37DC9"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753A8E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Юридическая азбука</w:t>
            </w:r>
            <w:r w:rsidR="00C37DC9"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14:paraId="1E61CA6B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9F2DB5" w14:textId="77777777"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ИНН 1234567890</w:t>
            </w:r>
          </w:p>
          <w:p w14:paraId="7DA9537D" w14:textId="77777777"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КПП 121001001</w:t>
            </w:r>
          </w:p>
          <w:p w14:paraId="63F4E156" w14:textId="77777777"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ОКПО 90100101</w:t>
            </w:r>
          </w:p>
          <w:p w14:paraId="4475950E" w14:textId="77777777"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ОГРН 2323454567001</w:t>
            </w:r>
          </w:p>
          <w:p w14:paraId="6DE41ABE" w14:textId="77777777" w:rsidR="00425E1C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456789, Россия, Субъект РФ, просп. Замечательный, д.1 </w:t>
            </w:r>
          </w:p>
          <w:p w14:paraId="62E2D100" w14:textId="77777777" w:rsid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78CF15" w14:textId="77777777" w:rsid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AD298D" w14:textId="77777777" w:rsid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1FE6A9" w14:textId="77777777" w:rsidR="00C37DC9" w:rsidRPr="00425E1C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E08C1B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346BAFD1" w14:textId="77777777" w:rsidR="00425E1C" w:rsidRPr="00425E1C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Петров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 П.П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</w:p>
          <w:p w14:paraId="2244ADC2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</w:tcPr>
          <w:p w14:paraId="3FCAB43B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"Айтисорс"</w:t>
            </w:r>
          </w:p>
          <w:p w14:paraId="5E712395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6EF767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пл. Нетворка, д. 22/33, </w:t>
            </w:r>
            <w:r w:rsidR="00EF7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Москва, 124632</w:t>
            </w:r>
          </w:p>
          <w:p w14:paraId="7D15EFF3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ОГРН 1087763211321</w:t>
            </w:r>
          </w:p>
          <w:p w14:paraId="4DA32CB2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ИНН 7701144111 КПП 770101001</w:t>
            </w:r>
          </w:p>
          <w:p w14:paraId="07F68667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Р/с 40702810105624154657</w:t>
            </w:r>
          </w:p>
          <w:p w14:paraId="178ED9D0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в АКБ "СТБ-Банк" (ПАО)</w:t>
            </w:r>
          </w:p>
          <w:p w14:paraId="5E46C379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К/с 30101810100000917432</w:t>
            </w:r>
          </w:p>
          <w:p w14:paraId="5BC5DAAA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БИК 044432432</w:t>
            </w:r>
          </w:p>
          <w:p w14:paraId="50628034" w14:textId="77777777" w:rsid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DD1990" w14:textId="77777777" w:rsidR="00C37DC9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2A9EE0" w14:textId="77777777" w:rsidR="00C37DC9" w:rsidRPr="00425E1C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1DD111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5EEA3CE9" w14:textId="77777777" w:rsidR="00425E1C" w:rsidRPr="00425E1C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Иванов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И.А./</w:t>
            </w:r>
          </w:p>
          <w:p w14:paraId="5B2F9846" w14:textId="77777777"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F78EDE" w14:textId="77777777" w:rsidR="00DB734B" w:rsidRPr="00425E1C" w:rsidRDefault="00DB734B" w:rsidP="00EF7AF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B734B" w:rsidRPr="00425E1C" w:rsidSect="00753A8E">
      <w:headerReference w:type="default" r:id="rId7"/>
      <w:pgSz w:w="11906" w:h="16838"/>
      <w:pgMar w:top="567" w:right="849" w:bottom="567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58B9" w14:textId="77777777" w:rsidR="006334D8" w:rsidRDefault="006334D8" w:rsidP="00DB4ACB">
      <w:pPr>
        <w:spacing w:after="0" w:line="240" w:lineRule="auto"/>
      </w:pPr>
      <w:r>
        <w:separator/>
      </w:r>
    </w:p>
  </w:endnote>
  <w:endnote w:type="continuationSeparator" w:id="0">
    <w:p w14:paraId="56D22980" w14:textId="77777777" w:rsidR="006334D8" w:rsidRDefault="006334D8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DD8C" w14:textId="77777777" w:rsidR="006334D8" w:rsidRDefault="006334D8" w:rsidP="00DB4ACB">
      <w:pPr>
        <w:spacing w:after="0" w:line="240" w:lineRule="auto"/>
      </w:pPr>
      <w:r>
        <w:separator/>
      </w:r>
    </w:p>
  </w:footnote>
  <w:footnote w:type="continuationSeparator" w:id="0">
    <w:p w14:paraId="74B38BF5" w14:textId="77777777" w:rsidR="006334D8" w:rsidRDefault="006334D8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3244" w14:textId="77777777" w:rsidR="00695D6C" w:rsidRPr="00DB4ACB" w:rsidRDefault="00695D6C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 w15:restartNumberingAfterBreak="0">
    <w:nsid w:val="04351AC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19046BD0"/>
    <w:multiLevelType w:val="hybridMultilevel"/>
    <w:tmpl w:val="9BD0F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4051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 w15:restartNumberingAfterBreak="0">
    <w:nsid w:val="2CA31603"/>
    <w:multiLevelType w:val="hybridMultilevel"/>
    <w:tmpl w:val="5DFC20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BE39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D4257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 w15:restartNumberingAfterBreak="0">
    <w:nsid w:val="4B734501"/>
    <w:multiLevelType w:val="hybridMultilevel"/>
    <w:tmpl w:val="FA4C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909E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3" w15:restartNumberingAfterBreak="0">
    <w:nsid w:val="5EC32970"/>
    <w:multiLevelType w:val="multilevel"/>
    <w:tmpl w:val="AAE0C1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4" w15:restartNumberingAfterBreak="0">
    <w:nsid w:val="645C711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5" w15:restartNumberingAfterBreak="0">
    <w:nsid w:val="6D08231C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8"/>
  </w:num>
  <w:num w:numId="14">
    <w:abstractNumId w:val="7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B7"/>
    <w:rsid w:val="000015C1"/>
    <w:rsid w:val="00002BC8"/>
    <w:rsid w:val="00003EC9"/>
    <w:rsid w:val="00006C49"/>
    <w:rsid w:val="00011238"/>
    <w:rsid w:val="00012405"/>
    <w:rsid w:val="00017686"/>
    <w:rsid w:val="00017926"/>
    <w:rsid w:val="00017C79"/>
    <w:rsid w:val="00020343"/>
    <w:rsid w:val="00032F99"/>
    <w:rsid w:val="000352D3"/>
    <w:rsid w:val="00036F77"/>
    <w:rsid w:val="00040ECF"/>
    <w:rsid w:val="00045B87"/>
    <w:rsid w:val="0005050D"/>
    <w:rsid w:val="00054076"/>
    <w:rsid w:val="00056B73"/>
    <w:rsid w:val="00060CA4"/>
    <w:rsid w:val="0007003F"/>
    <w:rsid w:val="00072C52"/>
    <w:rsid w:val="000739CC"/>
    <w:rsid w:val="00077C79"/>
    <w:rsid w:val="00086BC9"/>
    <w:rsid w:val="000876D7"/>
    <w:rsid w:val="00091302"/>
    <w:rsid w:val="00092D94"/>
    <w:rsid w:val="0009776A"/>
    <w:rsid w:val="000A0BA3"/>
    <w:rsid w:val="000A484B"/>
    <w:rsid w:val="000B23E7"/>
    <w:rsid w:val="000B5174"/>
    <w:rsid w:val="000B5C5F"/>
    <w:rsid w:val="000C54C2"/>
    <w:rsid w:val="000C7C93"/>
    <w:rsid w:val="000D44BC"/>
    <w:rsid w:val="000D75CB"/>
    <w:rsid w:val="000E16E7"/>
    <w:rsid w:val="000E2879"/>
    <w:rsid w:val="000E5A77"/>
    <w:rsid w:val="000F5064"/>
    <w:rsid w:val="000F567F"/>
    <w:rsid w:val="0010227A"/>
    <w:rsid w:val="001076C3"/>
    <w:rsid w:val="00110526"/>
    <w:rsid w:val="00112983"/>
    <w:rsid w:val="00114E5A"/>
    <w:rsid w:val="00117124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1A00"/>
    <w:rsid w:val="001B2106"/>
    <w:rsid w:val="001B27ED"/>
    <w:rsid w:val="001B4717"/>
    <w:rsid w:val="001C098C"/>
    <w:rsid w:val="001E43B8"/>
    <w:rsid w:val="001F4ABF"/>
    <w:rsid w:val="001F5B30"/>
    <w:rsid w:val="001F7F00"/>
    <w:rsid w:val="00201766"/>
    <w:rsid w:val="00202407"/>
    <w:rsid w:val="00202C32"/>
    <w:rsid w:val="00211C32"/>
    <w:rsid w:val="0021352D"/>
    <w:rsid w:val="00215483"/>
    <w:rsid w:val="00217A89"/>
    <w:rsid w:val="00221E75"/>
    <w:rsid w:val="0023251E"/>
    <w:rsid w:val="00236426"/>
    <w:rsid w:val="0023693D"/>
    <w:rsid w:val="00237A4A"/>
    <w:rsid w:val="00244358"/>
    <w:rsid w:val="0024711E"/>
    <w:rsid w:val="00253863"/>
    <w:rsid w:val="00256EE0"/>
    <w:rsid w:val="0025785D"/>
    <w:rsid w:val="0026001A"/>
    <w:rsid w:val="0026048A"/>
    <w:rsid w:val="00261EF8"/>
    <w:rsid w:val="00261F3A"/>
    <w:rsid w:val="00266A8F"/>
    <w:rsid w:val="002708EA"/>
    <w:rsid w:val="00274544"/>
    <w:rsid w:val="00287657"/>
    <w:rsid w:val="002954E6"/>
    <w:rsid w:val="002A1BA7"/>
    <w:rsid w:val="002B485C"/>
    <w:rsid w:val="002B635C"/>
    <w:rsid w:val="002D0973"/>
    <w:rsid w:val="002D6C80"/>
    <w:rsid w:val="002E0301"/>
    <w:rsid w:val="002E0796"/>
    <w:rsid w:val="002E1D07"/>
    <w:rsid w:val="002E41E0"/>
    <w:rsid w:val="002F05F5"/>
    <w:rsid w:val="002F1E21"/>
    <w:rsid w:val="002F2887"/>
    <w:rsid w:val="002F7BC4"/>
    <w:rsid w:val="003002E4"/>
    <w:rsid w:val="00313113"/>
    <w:rsid w:val="003141DF"/>
    <w:rsid w:val="00317F69"/>
    <w:rsid w:val="00321110"/>
    <w:rsid w:val="0032398D"/>
    <w:rsid w:val="00326166"/>
    <w:rsid w:val="00332060"/>
    <w:rsid w:val="00337AD0"/>
    <w:rsid w:val="003524B8"/>
    <w:rsid w:val="0035618F"/>
    <w:rsid w:val="00356477"/>
    <w:rsid w:val="00357DB2"/>
    <w:rsid w:val="0036025A"/>
    <w:rsid w:val="0037349C"/>
    <w:rsid w:val="00380385"/>
    <w:rsid w:val="00380549"/>
    <w:rsid w:val="00382DE5"/>
    <w:rsid w:val="003843C4"/>
    <w:rsid w:val="00392CCA"/>
    <w:rsid w:val="00394489"/>
    <w:rsid w:val="003A113A"/>
    <w:rsid w:val="003A2915"/>
    <w:rsid w:val="003A399F"/>
    <w:rsid w:val="003A6E95"/>
    <w:rsid w:val="003B0351"/>
    <w:rsid w:val="003B53AD"/>
    <w:rsid w:val="003C2FC2"/>
    <w:rsid w:val="003C71C0"/>
    <w:rsid w:val="003C7429"/>
    <w:rsid w:val="003D1E57"/>
    <w:rsid w:val="003D5341"/>
    <w:rsid w:val="003D650A"/>
    <w:rsid w:val="003D6F9F"/>
    <w:rsid w:val="003F252F"/>
    <w:rsid w:val="003F326C"/>
    <w:rsid w:val="003F7EFA"/>
    <w:rsid w:val="0040389F"/>
    <w:rsid w:val="004049EA"/>
    <w:rsid w:val="00412E8A"/>
    <w:rsid w:val="004172FA"/>
    <w:rsid w:val="00417C1E"/>
    <w:rsid w:val="00423004"/>
    <w:rsid w:val="00425E1C"/>
    <w:rsid w:val="00425EC1"/>
    <w:rsid w:val="00426D7D"/>
    <w:rsid w:val="00434590"/>
    <w:rsid w:val="00436143"/>
    <w:rsid w:val="00442196"/>
    <w:rsid w:val="00445501"/>
    <w:rsid w:val="00450A0F"/>
    <w:rsid w:val="00450C7E"/>
    <w:rsid w:val="00454505"/>
    <w:rsid w:val="00462039"/>
    <w:rsid w:val="00463011"/>
    <w:rsid w:val="00472863"/>
    <w:rsid w:val="0048086D"/>
    <w:rsid w:val="00484879"/>
    <w:rsid w:val="004A3581"/>
    <w:rsid w:val="004A378F"/>
    <w:rsid w:val="004A4844"/>
    <w:rsid w:val="004B06B9"/>
    <w:rsid w:val="004D08FC"/>
    <w:rsid w:val="004D50CA"/>
    <w:rsid w:val="004D6454"/>
    <w:rsid w:val="004E0072"/>
    <w:rsid w:val="004E398C"/>
    <w:rsid w:val="004E512B"/>
    <w:rsid w:val="004F446B"/>
    <w:rsid w:val="004F6B9F"/>
    <w:rsid w:val="00502502"/>
    <w:rsid w:val="00515CDE"/>
    <w:rsid w:val="00515D0B"/>
    <w:rsid w:val="00523E32"/>
    <w:rsid w:val="0052703D"/>
    <w:rsid w:val="005331D5"/>
    <w:rsid w:val="00533B29"/>
    <w:rsid w:val="0053625B"/>
    <w:rsid w:val="00540BA6"/>
    <w:rsid w:val="005410E0"/>
    <w:rsid w:val="00545EFC"/>
    <w:rsid w:val="005543A8"/>
    <w:rsid w:val="00554498"/>
    <w:rsid w:val="0055608C"/>
    <w:rsid w:val="0057442A"/>
    <w:rsid w:val="00580053"/>
    <w:rsid w:val="00580715"/>
    <w:rsid w:val="00581055"/>
    <w:rsid w:val="00583D88"/>
    <w:rsid w:val="00584F5A"/>
    <w:rsid w:val="00585763"/>
    <w:rsid w:val="005934E4"/>
    <w:rsid w:val="005A0BBF"/>
    <w:rsid w:val="005A2E82"/>
    <w:rsid w:val="005A43E2"/>
    <w:rsid w:val="005A6BA5"/>
    <w:rsid w:val="005A7BD7"/>
    <w:rsid w:val="005B20FB"/>
    <w:rsid w:val="005B769A"/>
    <w:rsid w:val="005C3606"/>
    <w:rsid w:val="005C3A3B"/>
    <w:rsid w:val="005C3AF5"/>
    <w:rsid w:val="005E6C28"/>
    <w:rsid w:val="005F1C05"/>
    <w:rsid w:val="005F74F4"/>
    <w:rsid w:val="006036E5"/>
    <w:rsid w:val="006075A0"/>
    <w:rsid w:val="006211B4"/>
    <w:rsid w:val="00623BA3"/>
    <w:rsid w:val="00624998"/>
    <w:rsid w:val="006334D8"/>
    <w:rsid w:val="0063696E"/>
    <w:rsid w:val="00645766"/>
    <w:rsid w:val="006473D3"/>
    <w:rsid w:val="00650017"/>
    <w:rsid w:val="006511C3"/>
    <w:rsid w:val="006524C6"/>
    <w:rsid w:val="00654C85"/>
    <w:rsid w:val="0065676C"/>
    <w:rsid w:val="006570C0"/>
    <w:rsid w:val="00661F69"/>
    <w:rsid w:val="006639F6"/>
    <w:rsid w:val="006668E8"/>
    <w:rsid w:val="00677053"/>
    <w:rsid w:val="0068286F"/>
    <w:rsid w:val="00682C28"/>
    <w:rsid w:val="00682D68"/>
    <w:rsid w:val="00687643"/>
    <w:rsid w:val="00692F83"/>
    <w:rsid w:val="00695D6C"/>
    <w:rsid w:val="00695D81"/>
    <w:rsid w:val="006D0568"/>
    <w:rsid w:val="006D2086"/>
    <w:rsid w:val="006F1ED9"/>
    <w:rsid w:val="006F21AD"/>
    <w:rsid w:val="006F40BD"/>
    <w:rsid w:val="006F71B7"/>
    <w:rsid w:val="0071174A"/>
    <w:rsid w:val="00714185"/>
    <w:rsid w:val="00726737"/>
    <w:rsid w:val="0072756B"/>
    <w:rsid w:val="00727F5A"/>
    <w:rsid w:val="00733984"/>
    <w:rsid w:val="007348B9"/>
    <w:rsid w:val="007411C1"/>
    <w:rsid w:val="007412DC"/>
    <w:rsid w:val="0074315C"/>
    <w:rsid w:val="0075020A"/>
    <w:rsid w:val="00752C90"/>
    <w:rsid w:val="00753A8E"/>
    <w:rsid w:val="00757C46"/>
    <w:rsid w:val="00763605"/>
    <w:rsid w:val="00763A8C"/>
    <w:rsid w:val="00764760"/>
    <w:rsid w:val="007650D0"/>
    <w:rsid w:val="00765FAF"/>
    <w:rsid w:val="00773005"/>
    <w:rsid w:val="007751BB"/>
    <w:rsid w:val="007804FB"/>
    <w:rsid w:val="007A138E"/>
    <w:rsid w:val="007A2718"/>
    <w:rsid w:val="007A59CF"/>
    <w:rsid w:val="007A6A82"/>
    <w:rsid w:val="007B7A13"/>
    <w:rsid w:val="007C07EB"/>
    <w:rsid w:val="007D2522"/>
    <w:rsid w:val="007D2D14"/>
    <w:rsid w:val="007D5BA9"/>
    <w:rsid w:val="007E122A"/>
    <w:rsid w:val="007E75CB"/>
    <w:rsid w:val="007F0F74"/>
    <w:rsid w:val="007F29A6"/>
    <w:rsid w:val="008030A7"/>
    <w:rsid w:val="0080355C"/>
    <w:rsid w:val="00810366"/>
    <w:rsid w:val="00812F4A"/>
    <w:rsid w:val="00812FB3"/>
    <w:rsid w:val="0081707E"/>
    <w:rsid w:val="008172DC"/>
    <w:rsid w:val="008206FE"/>
    <w:rsid w:val="00823D9D"/>
    <w:rsid w:val="00825780"/>
    <w:rsid w:val="00846320"/>
    <w:rsid w:val="008524C4"/>
    <w:rsid w:val="008562B0"/>
    <w:rsid w:val="0086795B"/>
    <w:rsid w:val="00871EFD"/>
    <w:rsid w:val="008742A6"/>
    <w:rsid w:val="008762C5"/>
    <w:rsid w:val="00877433"/>
    <w:rsid w:val="00880B61"/>
    <w:rsid w:val="00884372"/>
    <w:rsid w:val="008A476C"/>
    <w:rsid w:val="008B0952"/>
    <w:rsid w:val="008B79DF"/>
    <w:rsid w:val="008C65BB"/>
    <w:rsid w:val="008F07D2"/>
    <w:rsid w:val="008F6CAA"/>
    <w:rsid w:val="009017A3"/>
    <w:rsid w:val="009033F1"/>
    <w:rsid w:val="00903AD7"/>
    <w:rsid w:val="00910245"/>
    <w:rsid w:val="00912269"/>
    <w:rsid w:val="0091364A"/>
    <w:rsid w:val="00914196"/>
    <w:rsid w:val="00920F06"/>
    <w:rsid w:val="00924B95"/>
    <w:rsid w:val="00926C40"/>
    <w:rsid w:val="00943834"/>
    <w:rsid w:val="00945AC8"/>
    <w:rsid w:val="00945C99"/>
    <w:rsid w:val="00953BB5"/>
    <w:rsid w:val="0095469E"/>
    <w:rsid w:val="00954989"/>
    <w:rsid w:val="00960A37"/>
    <w:rsid w:val="00962AB2"/>
    <w:rsid w:val="00966C57"/>
    <w:rsid w:val="009677A5"/>
    <w:rsid w:val="009722A0"/>
    <w:rsid w:val="00972FE7"/>
    <w:rsid w:val="00975942"/>
    <w:rsid w:val="00975F2B"/>
    <w:rsid w:val="00976A27"/>
    <w:rsid w:val="009812DB"/>
    <w:rsid w:val="009858EF"/>
    <w:rsid w:val="00997198"/>
    <w:rsid w:val="009A4050"/>
    <w:rsid w:val="009A49F2"/>
    <w:rsid w:val="009B5FCF"/>
    <w:rsid w:val="009C2831"/>
    <w:rsid w:val="009C4530"/>
    <w:rsid w:val="009D153A"/>
    <w:rsid w:val="009E2BB9"/>
    <w:rsid w:val="009E2C44"/>
    <w:rsid w:val="009E7A55"/>
    <w:rsid w:val="009F18B4"/>
    <w:rsid w:val="009F35A4"/>
    <w:rsid w:val="009F521F"/>
    <w:rsid w:val="00A02272"/>
    <w:rsid w:val="00A032EF"/>
    <w:rsid w:val="00A07695"/>
    <w:rsid w:val="00A112EE"/>
    <w:rsid w:val="00A2020B"/>
    <w:rsid w:val="00A206B0"/>
    <w:rsid w:val="00A21A71"/>
    <w:rsid w:val="00A21F2F"/>
    <w:rsid w:val="00A2278D"/>
    <w:rsid w:val="00A22E9A"/>
    <w:rsid w:val="00A35472"/>
    <w:rsid w:val="00A35C3A"/>
    <w:rsid w:val="00A36A7E"/>
    <w:rsid w:val="00A371B0"/>
    <w:rsid w:val="00A379F6"/>
    <w:rsid w:val="00A501BE"/>
    <w:rsid w:val="00A52A7F"/>
    <w:rsid w:val="00A64500"/>
    <w:rsid w:val="00A76C97"/>
    <w:rsid w:val="00A7708E"/>
    <w:rsid w:val="00A77B89"/>
    <w:rsid w:val="00A77FF8"/>
    <w:rsid w:val="00A80E10"/>
    <w:rsid w:val="00A8548D"/>
    <w:rsid w:val="00A856C6"/>
    <w:rsid w:val="00A91603"/>
    <w:rsid w:val="00A94404"/>
    <w:rsid w:val="00A944FC"/>
    <w:rsid w:val="00AA19CB"/>
    <w:rsid w:val="00AA2485"/>
    <w:rsid w:val="00AA3FE7"/>
    <w:rsid w:val="00AB25DE"/>
    <w:rsid w:val="00AB339F"/>
    <w:rsid w:val="00AB60A7"/>
    <w:rsid w:val="00AD0EA9"/>
    <w:rsid w:val="00AD39EF"/>
    <w:rsid w:val="00AD52AA"/>
    <w:rsid w:val="00AE0D32"/>
    <w:rsid w:val="00AE50EC"/>
    <w:rsid w:val="00AE71F4"/>
    <w:rsid w:val="00AF374E"/>
    <w:rsid w:val="00AF54A4"/>
    <w:rsid w:val="00AF56CD"/>
    <w:rsid w:val="00B06679"/>
    <w:rsid w:val="00B06789"/>
    <w:rsid w:val="00B0694E"/>
    <w:rsid w:val="00B12EDB"/>
    <w:rsid w:val="00B1327D"/>
    <w:rsid w:val="00B14452"/>
    <w:rsid w:val="00B14711"/>
    <w:rsid w:val="00B154BE"/>
    <w:rsid w:val="00B17A4A"/>
    <w:rsid w:val="00B225B7"/>
    <w:rsid w:val="00B238C2"/>
    <w:rsid w:val="00B23F89"/>
    <w:rsid w:val="00B2586F"/>
    <w:rsid w:val="00B25DA1"/>
    <w:rsid w:val="00B27524"/>
    <w:rsid w:val="00B41E90"/>
    <w:rsid w:val="00B4226D"/>
    <w:rsid w:val="00B53250"/>
    <w:rsid w:val="00B610FC"/>
    <w:rsid w:val="00B65B3F"/>
    <w:rsid w:val="00B662D7"/>
    <w:rsid w:val="00B66D70"/>
    <w:rsid w:val="00B70941"/>
    <w:rsid w:val="00B71411"/>
    <w:rsid w:val="00B721DB"/>
    <w:rsid w:val="00B7374C"/>
    <w:rsid w:val="00B74EDE"/>
    <w:rsid w:val="00B83EE2"/>
    <w:rsid w:val="00B91FF4"/>
    <w:rsid w:val="00B95220"/>
    <w:rsid w:val="00BB0E5C"/>
    <w:rsid w:val="00BC4ADE"/>
    <w:rsid w:val="00BC4C3D"/>
    <w:rsid w:val="00BC5452"/>
    <w:rsid w:val="00BC6FD7"/>
    <w:rsid w:val="00BD6410"/>
    <w:rsid w:val="00BD6637"/>
    <w:rsid w:val="00BF0395"/>
    <w:rsid w:val="00BF3F38"/>
    <w:rsid w:val="00BF5C7F"/>
    <w:rsid w:val="00BF7417"/>
    <w:rsid w:val="00BF7832"/>
    <w:rsid w:val="00C06507"/>
    <w:rsid w:val="00C158F5"/>
    <w:rsid w:val="00C17B27"/>
    <w:rsid w:val="00C22FBB"/>
    <w:rsid w:val="00C23AA7"/>
    <w:rsid w:val="00C35ADA"/>
    <w:rsid w:val="00C36A38"/>
    <w:rsid w:val="00C37DC9"/>
    <w:rsid w:val="00C40632"/>
    <w:rsid w:val="00C44D68"/>
    <w:rsid w:val="00C51EF0"/>
    <w:rsid w:val="00C57210"/>
    <w:rsid w:val="00C57634"/>
    <w:rsid w:val="00C62BFC"/>
    <w:rsid w:val="00C64D2E"/>
    <w:rsid w:val="00C70B5C"/>
    <w:rsid w:val="00C71067"/>
    <w:rsid w:val="00C7307B"/>
    <w:rsid w:val="00C73A0F"/>
    <w:rsid w:val="00C76A3C"/>
    <w:rsid w:val="00C76EA7"/>
    <w:rsid w:val="00C855A4"/>
    <w:rsid w:val="00C85A2A"/>
    <w:rsid w:val="00C85FB9"/>
    <w:rsid w:val="00C9407B"/>
    <w:rsid w:val="00CA01BF"/>
    <w:rsid w:val="00CA1BF1"/>
    <w:rsid w:val="00CC1C72"/>
    <w:rsid w:val="00CC6ADE"/>
    <w:rsid w:val="00CD0B07"/>
    <w:rsid w:val="00CD634A"/>
    <w:rsid w:val="00CD6A51"/>
    <w:rsid w:val="00CE1529"/>
    <w:rsid w:val="00CE2BF6"/>
    <w:rsid w:val="00CE5295"/>
    <w:rsid w:val="00CE5913"/>
    <w:rsid w:val="00D02093"/>
    <w:rsid w:val="00D032FE"/>
    <w:rsid w:val="00D1008F"/>
    <w:rsid w:val="00D1141F"/>
    <w:rsid w:val="00D17037"/>
    <w:rsid w:val="00D21A62"/>
    <w:rsid w:val="00D32563"/>
    <w:rsid w:val="00D3273D"/>
    <w:rsid w:val="00D32A3A"/>
    <w:rsid w:val="00D373BD"/>
    <w:rsid w:val="00D45818"/>
    <w:rsid w:val="00D56DB6"/>
    <w:rsid w:val="00D64A03"/>
    <w:rsid w:val="00D70F18"/>
    <w:rsid w:val="00D71480"/>
    <w:rsid w:val="00D7169F"/>
    <w:rsid w:val="00D71ABD"/>
    <w:rsid w:val="00D84228"/>
    <w:rsid w:val="00D85DFC"/>
    <w:rsid w:val="00D955F3"/>
    <w:rsid w:val="00DA1CA2"/>
    <w:rsid w:val="00DA2DD2"/>
    <w:rsid w:val="00DA618F"/>
    <w:rsid w:val="00DB4ACB"/>
    <w:rsid w:val="00DB734B"/>
    <w:rsid w:val="00DC059C"/>
    <w:rsid w:val="00DC1372"/>
    <w:rsid w:val="00DC3C52"/>
    <w:rsid w:val="00DC50E2"/>
    <w:rsid w:val="00DC6868"/>
    <w:rsid w:val="00DC7000"/>
    <w:rsid w:val="00DE54FD"/>
    <w:rsid w:val="00DE5A31"/>
    <w:rsid w:val="00DF4A0F"/>
    <w:rsid w:val="00E07364"/>
    <w:rsid w:val="00E07DC8"/>
    <w:rsid w:val="00E11410"/>
    <w:rsid w:val="00E25711"/>
    <w:rsid w:val="00E276B0"/>
    <w:rsid w:val="00E3372D"/>
    <w:rsid w:val="00E370B5"/>
    <w:rsid w:val="00E378EE"/>
    <w:rsid w:val="00E43B53"/>
    <w:rsid w:val="00E61897"/>
    <w:rsid w:val="00E630B7"/>
    <w:rsid w:val="00E65B73"/>
    <w:rsid w:val="00E7073F"/>
    <w:rsid w:val="00E81789"/>
    <w:rsid w:val="00E85746"/>
    <w:rsid w:val="00E8684D"/>
    <w:rsid w:val="00E91537"/>
    <w:rsid w:val="00E950AF"/>
    <w:rsid w:val="00E95B16"/>
    <w:rsid w:val="00E97C6C"/>
    <w:rsid w:val="00E97EE8"/>
    <w:rsid w:val="00EA1636"/>
    <w:rsid w:val="00EA316B"/>
    <w:rsid w:val="00EA5670"/>
    <w:rsid w:val="00EB208D"/>
    <w:rsid w:val="00EB2F92"/>
    <w:rsid w:val="00EB455F"/>
    <w:rsid w:val="00EC0CDC"/>
    <w:rsid w:val="00EC30C8"/>
    <w:rsid w:val="00EC35F3"/>
    <w:rsid w:val="00EC79E4"/>
    <w:rsid w:val="00ED4638"/>
    <w:rsid w:val="00EE305F"/>
    <w:rsid w:val="00EE4542"/>
    <w:rsid w:val="00EF1778"/>
    <w:rsid w:val="00EF37A2"/>
    <w:rsid w:val="00EF7AF8"/>
    <w:rsid w:val="00F0180C"/>
    <w:rsid w:val="00F03F6D"/>
    <w:rsid w:val="00F1759A"/>
    <w:rsid w:val="00F17C41"/>
    <w:rsid w:val="00F21A91"/>
    <w:rsid w:val="00F229A2"/>
    <w:rsid w:val="00F25F86"/>
    <w:rsid w:val="00F262BB"/>
    <w:rsid w:val="00F26EF5"/>
    <w:rsid w:val="00F355B0"/>
    <w:rsid w:val="00F53A08"/>
    <w:rsid w:val="00F56944"/>
    <w:rsid w:val="00F64FD5"/>
    <w:rsid w:val="00F6597C"/>
    <w:rsid w:val="00F70694"/>
    <w:rsid w:val="00F74DF3"/>
    <w:rsid w:val="00F75B17"/>
    <w:rsid w:val="00F76FCE"/>
    <w:rsid w:val="00F7724B"/>
    <w:rsid w:val="00F80134"/>
    <w:rsid w:val="00F82729"/>
    <w:rsid w:val="00F912F6"/>
    <w:rsid w:val="00F957B8"/>
    <w:rsid w:val="00FA0086"/>
    <w:rsid w:val="00FA04AB"/>
    <w:rsid w:val="00FA3CDE"/>
    <w:rsid w:val="00FA6E1C"/>
    <w:rsid w:val="00FB4043"/>
    <w:rsid w:val="00FB4A02"/>
    <w:rsid w:val="00FC1E8F"/>
    <w:rsid w:val="00FC2E03"/>
    <w:rsid w:val="00FC4D6C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065D2"/>
  <w14:defaultImageDpi w14:val="0"/>
  <w15:docId w15:val="{07654570-0C01-49C2-9F43-178A004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5785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аутсорсинга</vt:lpstr>
    </vt:vector>
  </TitlesOfParts>
  <Company>https://lawabc.ru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аутсорсинга</dc:title>
  <dc:subject>Образец договора аутсорсинга</dc:subject>
  <dc:creator>https://lawabc.ru</dc:creator>
  <cp:keywords>Образец договора аутсорсинга</cp:keywords>
  <dc:description>Образец договора аутсорсинга</dc:description>
  <cp:lastModifiedBy>Sergey  Eremeev</cp:lastModifiedBy>
  <cp:revision>7</cp:revision>
  <cp:lastPrinted>2022-02-25T12:32:00Z</cp:lastPrinted>
  <dcterms:created xsi:type="dcterms:W3CDTF">2021-10-11T02:37:00Z</dcterms:created>
  <dcterms:modified xsi:type="dcterms:W3CDTF">2022-02-25T12:32:00Z</dcterms:modified>
  <cp:category>Образец договора аутсорсинга</cp:category>
</cp:coreProperties>
</file>