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A34C" w14:textId="77777777" w:rsidR="00B37D53" w:rsidRPr="00DF6E97" w:rsidRDefault="00B37D53" w:rsidP="00435CE1">
      <w:pPr>
        <w:pStyle w:val="a3"/>
        <w:spacing w:before="0" w:beforeAutospacing="0" w:after="0" w:afterAutospacing="0"/>
        <w:rPr>
          <w:sz w:val="24"/>
          <w:szCs w:val="24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B37D53" w:rsidRPr="00DF6E97" w14:paraId="66E84700" w14:textId="77777777" w:rsidTr="00DF6E97">
        <w:trPr>
          <w:jc w:val="right"/>
        </w:trPr>
        <w:tc>
          <w:tcPr>
            <w:tcW w:w="5352" w:type="dxa"/>
          </w:tcPr>
          <w:p w14:paraId="3E477426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В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Останкинский районный суд</w:t>
            </w:r>
            <w:r w:rsidRPr="00DF6E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г. Москвы</w:t>
            </w:r>
          </w:p>
          <w:p w14:paraId="563FB1F7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>Истец:</w:t>
            </w:r>
            <w:r w:rsidRPr="00DF6E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А.В. Львов</w:t>
            </w:r>
          </w:p>
          <w:p w14:paraId="649B3A9A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адрес: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 xml:space="preserve">125008, г. Москва, ул. </w:t>
            </w:r>
            <w:proofErr w:type="spellStart"/>
            <w:r w:rsidRPr="00DF6E97">
              <w:rPr>
                <w:rStyle w:val="fill"/>
                <w:color w:val="auto"/>
                <w:sz w:val="24"/>
                <w:szCs w:val="24"/>
              </w:rPr>
              <w:t>Михалковская</w:t>
            </w:r>
            <w:proofErr w:type="spellEnd"/>
            <w:r w:rsidRPr="00DF6E97">
              <w:rPr>
                <w:rStyle w:val="fill"/>
                <w:color w:val="auto"/>
                <w:sz w:val="24"/>
                <w:szCs w:val="24"/>
              </w:rPr>
              <w:t>, д. 20</w:t>
            </w:r>
          </w:p>
          <w:p w14:paraId="32241909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тел. (факс):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8 (499) 100-00-00</w:t>
            </w:r>
          </w:p>
          <w:p w14:paraId="2DE1481C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>эл. почта:</w:t>
            </w:r>
            <w:r w:rsidRPr="00DF6E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ххх@ххх.ru</w:t>
            </w:r>
          </w:p>
          <w:p w14:paraId="36982BD8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Ответчик: </w:t>
            </w:r>
            <w:r w:rsidRPr="00DF6E97">
              <w:rPr>
                <w:b/>
                <w:i/>
                <w:sz w:val="24"/>
                <w:szCs w:val="24"/>
              </w:rPr>
              <w:t>Министерство культуры РФ</w:t>
            </w:r>
          </w:p>
          <w:p w14:paraId="06D6D6DD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адрес: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125993, г. Москва, ул. Сибирская, д. 81</w:t>
            </w:r>
          </w:p>
          <w:p w14:paraId="7AFD8425" w14:textId="77777777" w:rsidR="00B37D53" w:rsidRPr="00DF6E9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 xml:space="preserve">тел. (факс):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8 (499) 200-00-00</w:t>
            </w:r>
          </w:p>
          <w:p w14:paraId="6AC3718E" w14:textId="77777777" w:rsidR="00B37D53" w:rsidRPr="000A5C37" w:rsidRDefault="00B37D53" w:rsidP="00DF6E9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F6E97">
              <w:rPr>
                <w:sz w:val="24"/>
                <w:szCs w:val="24"/>
              </w:rPr>
              <w:t>эл. почта:</w:t>
            </w:r>
            <w:r w:rsidRPr="00DF6E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6E97">
              <w:rPr>
                <w:rStyle w:val="fill"/>
                <w:color w:val="auto"/>
                <w:sz w:val="24"/>
                <w:szCs w:val="24"/>
              </w:rPr>
              <w:t>ххх@ххх.ru</w:t>
            </w:r>
          </w:p>
        </w:tc>
      </w:tr>
    </w:tbl>
    <w:p w14:paraId="77F8B2D9" w14:textId="77777777" w:rsidR="00B37D53" w:rsidRPr="000A5C37" w:rsidRDefault="00B37D53" w:rsidP="00435CE1">
      <w:pPr>
        <w:pStyle w:val="a3"/>
        <w:spacing w:before="0" w:beforeAutospacing="0" w:after="0" w:afterAutospacing="0"/>
        <w:rPr>
          <w:sz w:val="24"/>
          <w:szCs w:val="24"/>
        </w:rPr>
      </w:pPr>
    </w:p>
    <w:p w14:paraId="1AF22599" w14:textId="77777777" w:rsidR="00762B8D" w:rsidRDefault="00762B8D" w:rsidP="00435CE1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14:paraId="56990E4F" w14:textId="77777777" w:rsidR="004370D1" w:rsidRPr="00DF6E97" w:rsidRDefault="004370D1" w:rsidP="00435CE1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DF6E97">
        <w:rPr>
          <w:b/>
          <w:bCs/>
          <w:sz w:val="24"/>
          <w:szCs w:val="24"/>
        </w:rPr>
        <w:t>ИСКОВОЕ ЗАЯВЛЕНИЕ</w:t>
      </w:r>
      <w:r w:rsidRPr="00DF6E97">
        <w:rPr>
          <w:sz w:val="24"/>
          <w:szCs w:val="24"/>
        </w:rPr>
        <w:br/>
      </w:r>
      <w:r w:rsidRPr="00DF6E97">
        <w:rPr>
          <w:b/>
          <w:bCs/>
          <w:sz w:val="24"/>
          <w:szCs w:val="24"/>
        </w:rPr>
        <w:t xml:space="preserve">о </w:t>
      </w:r>
      <w:r w:rsidR="002D5474" w:rsidRPr="00DF6E97">
        <w:rPr>
          <w:b/>
          <w:bCs/>
          <w:sz w:val="24"/>
          <w:szCs w:val="24"/>
        </w:rPr>
        <w:t>восстановлении на работе и взыскании зарплаты</w:t>
      </w:r>
      <w:r w:rsidRPr="00DF6E97">
        <w:rPr>
          <w:sz w:val="24"/>
          <w:szCs w:val="24"/>
        </w:rPr>
        <w:br/>
      </w:r>
      <w:r w:rsidR="002D5474" w:rsidRPr="00DF6E97">
        <w:rPr>
          <w:b/>
          <w:bCs/>
          <w:sz w:val="24"/>
          <w:szCs w:val="24"/>
        </w:rPr>
        <w:t>за время вынужденного прогула</w:t>
      </w:r>
    </w:p>
    <w:p w14:paraId="48C6E196" w14:textId="77777777" w:rsidR="002D5474" w:rsidRPr="00DF6E97" w:rsidRDefault="002D5474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 </w:t>
      </w:r>
    </w:p>
    <w:p w14:paraId="10C91F1F" w14:textId="77777777" w:rsidR="00762B8D" w:rsidRDefault="00762B8D" w:rsidP="00435CE1">
      <w:pPr>
        <w:tabs>
          <w:tab w:val="left" w:pos="2048"/>
        </w:tabs>
        <w:rPr>
          <w:szCs w:val="24"/>
        </w:rPr>
      </w:pPr>
    </w:p>
    <w:p w14:paraId="0EBBA3C2" w14:textId="77777777" w:rsidR="00131EDE" w:rsidRPr="00DF6E97" w:rsidRDefault="002D5474" w:rsidP="00435CE1">
      <w:pPr>
        <w:tabs>
          <w:tab w:val="left" w:pos="2048"/>
        </w:tabs>
        <w:rPr>
          <w:szCs w:val="24"/>
        </w:rPr>
      </w:pPr>
      <w:r w:rsidRPr="00DF6E97">
        <w:rPr>
          <w:szCs w:val="24"/>
        </w:rPr>
        <w:t xml:space="preserve">С </w:t>
      </w:r>
      <w:r w:rsidRPr="00DF6E97">
        <w:rPr>
          <w:b/>
          <w:i/>
          <w:szCs w:val="24"/>
        </w:rPr>
        <w:t>1</w:t>
      </w:r>
      <w:r w:rsidR="00131EDE" w:rsidRPr="00DF6E97">
        <w:rPr>
          <w:b/>
          <w:i/>
          <w:szCs w:val="24"/>
        </w:rPr>
        <w:t>3</w:t>
      </w:r>
      <w:r w:rsidRPr="00DF6E97">
        <w:rPr>
          <w:b/>
          <w:i/>
          <w:szCs w:val="24"/>
        </w:rPr>
        <w:t xml:space="preserve"> </w:t>
      </w:r>
      <w:r w:rsidR="00131EDE" w:rsidRPr="00DF6E97">
        <w:rPr>
          <w:b/>
          <w:i/>
          <w:szCs w:val="24"/>
        </w:rPr>
        <w:t>августа</w:t>
      </w:r>
      <w:r w:rsidRPr="00DF6E97">
        <w:rPr>
          <w:b/>
          <w:i/>
          <w:szCs w:val="24"/>
        </w:rPr>
        <w:t xml:space="preserve"> </w:t>
      </w:r>
      <w:r w:rsidR="000A5C37">
        <w:rPr>
          <w:szCs w:val="24"/>
        </w:rPr>
        <w:t>2020</w:t>
      </w:r>
      <w:r w:rsidRPr="00DF6E97">
        <w:rPr>
          <w:szCs w:val="24"/>
        </w:rPr>
        <w:t xml:space="preserve"> г</w:t>
      </w:r>
      <w:r w:rsidR="003E3A13" w:rsidRPr="00DF6E97">
        <w:rPr>
          <w:szCs w:val="24"/>
        </w:rPr>
        <w:t>ода</w:t>
      </w:r>
      <w:r w:rsidRPr="00DF6E97">
        <w:rPr>
          <w:szCs w:val="24"/>
        </w:rPr>
        <w:t xml:space="preserve"> я работал в </w:t>
      </w:r>
      <w:r w:rsidRPr="00DF6E97">
        <w:rPr>
          <w:b/>
          <w:i/>
          <w:szCs w:val="24"/>
        </w:rPr>
        <w:t>Федеральном государственном</w:t>
      </w:r>
      <w:r w:rsidRPr="00DF6E97">
        <w:rPr>
          <w:szCs w:val="24"/>
        </w:rPr>
        <w:t xml:space="preserve"> унитарном предприятии </w:t>
      </w:r>
      <w:r w:rsidRPr="00DF6E97">
        <w:rPr>
          <w:b/>
          <w:i/>
          <w:szCs w:val="24"/>
        </w:rPr>
        <w:t>«Альфа»</w:t>
      </w:r>
      <w:r w:rsidRPr="00DF6E97">
        <w:rPr>
          <w:szCs w:val="24"/>
        </w:rPr>
        <w:t xml:space="preserve"> (адрес: </w:t>
      </w:r>
      <w:r w:rsidRPr="00DF6E97">
        <w:rPr>
          <w:rStyle w:val="fill"/>
          <w:color w:val="auto"/>
          <w:szCs w:val="24"/>
        </w:rPr>
        <w:t xml:space="preserve">125008, г. Москва, ул. </w:t>
      </w:r>
      <w:proofErr w:type="spellStart"/>
      <w:r w:rsidRPr="00DF6E97">
        <w:rPr>
          <w:rStyle w:val="fill"/>
          <w:color w:val="auto"/>
          <w:szCs w:val="24"/>
        </w:rPr>
        <w:t>Михалковская</w:t>
      </w:r>
      <w:proofErr w:type="spellEnd"/>
      <w:r w:rsidRPr="00DF6E97">
        <w:rPr>
          <w:rStyle w:val="fill"/>
          <w:color w:val="auto"/>
          <w:szCs w:val="24"/>
        </w:rPr>
        <w:t>, д. 21</w:t>
      </w:r>
      <w:r w:rsidRPr="00DF6E97">
        <w:rPr>
          <w:szCs w:val="24"/>
        </w:rPr>
        <w:t>)</w:t>
      </w:r>
      <w:r w:rsidRPr="00DF6E97">
        <w:rPr>
          <w:rStyle w:val="fill"/>
          <w:color w:val="auto"/>
          <w:szCs w:val="24"/>
        </w:rPr>
        <w:t xml:space="preserve"> </w:t>
      </w:r>
      <w:r w:rsidRPr="00DF6E97">
        <w:rPr>
          <w:szCs w:val="24"/>
        </w:rPr>
        <w:t xml:space="preserve">в должности </w:t>
      </w:r>
      <w:r w:rsidRPr="00DF6E97">
        <w:rPr>
          <w:b/>
          <w:i/>
          <w:szCs w:val="24"/>
        </w:rPr>
        <w:t>директора</w:t>
      </w:r>
      <w:r w:rsidRPr="00DF6E97">
        <w:rPr>
          <w:szCs w:val="24"/>
        </w:rPr>
        <w:t xml:space="preserve"> указанного предприятия, что</w:t>
      </w:r>
      <w:r w:rsidRPr="00DF6E97">
        <w:rPr>
          <w:rStyle w:val="fill"/>
          <w:color w:val="auto"/>
          <w:szCs w:val="24"/>
        </w:rPr>
        <w:t xml:space="preserve"> </w:t>
      </w:r>
      <w:r w:rsidRPr="00DF6E97">
        <w:rPr>
          <w:rStyle w:val="fill"/>
          <w:b w:val="0"/>
          <w:i w:val="0"/>
          <w:color w:val="auto"/>
          <w:szCs w:val="24"/>
        </w:rPr>
        <w:t xml:space="preserve">подтверждается копией </w:t>
      </w:r>
      <w:r w:rsidRPr="00DF6E97">
        <w:rPr>
          <w:szCs w:val="24"/>
        </w:rPr>
        <w:t xml:space="preserve">приказа </w:t>
      </w:r>
      <w:r w:rsidRPr="00DF6E97">
        <w:rPr>
          <w:rStyle w:val="fill"/>
          <w:color w:val="auto"/>
          <w:szCs w:val="24"/>
        </w:rPr>
        <w:t>Министерства культуры РФ</w:t>
      </w:r>
      <w:r w:rsidR="00443A67" w:rsidRPr="00DF6E97">
        <w:rPr>
          <w:rStyle w:val="fill"/>
          <w:color w:val="auto"/>
          <w:szCs w:val="24"/>
        </w:rPr>
        <w:t xml:space="preserve"> </w:t>
      </w:r>
      <w:r w:rsidR="00443A67" w:rsidRPr="00DF6E97">
        <w:rPr>
          <w:szCs w:val="24"/>
        </w:rPr>
        <w:t xml:space="preserve">(органа, в ведении которого находится </w:t>
      </w:r>
      <w:r w:rsidR="00443A67" w:rsidRPr="00DF6E97">
        <w:rPr>
          <w:b/>
          <w:i/>
          <w:szCs w:val="24"/>
        </w:rPr>
        <w:t>ФГУП «Альфа»</w:t>
      </w:r>
      <w:r w:rsidR="00443A67" w:rsidRPr="00DF6E97">
        <w:rPr>
          <w:szCs w:val="24"/>
        </w:rPr>
        <w:t>)</w:t>
      </w:r>
      <w:r w:rsidR="00443A67" w:rsidRPr="00DF6E97">
        <w:rPr>
          <w:rStyle w:val="fill"/>
          <w:color w:val="auto"/>
          <w:szCs w:val="24"/>
        </w:rPr>
        <w:t xml:space="preserve"> </w:t>
      </w:r>
      <w:r w:rsidR="00131EDE" w:rsidRPr="00DF6E97">
        <w:rPr>
          <w:szCs w:val="24"/>
        </w:rPr>
        <w:t xml:space="preserve">от </w:t>
      </w:r>
      <w:r w:rsidR="00131EDE" w:rsidRPr="00DF6E97">
        <w:rPr>
          <w:b/>
          <w:i/>
          <w:szCs w:val="24"/>
        </w:rPr>
        <w:t xml:space="preserve">13 августа </w:t>
      </w:r>
      <w:r w:rsidR="000A5C37">
        <w:rPr>
          <w:szCs w:val="24"/>
        </w:rPr>
        <w:t>2020</w:t>
      </w:r>
      <w:r w:rsidR="00131EDE" w:rsidRPr="00DF6E97">
        <w:rPr>
          <w:szCs w:val="24"/>
        </w:rPr>
        <w:t xml:space="preserve"> г.</w:t>
      </w:r>
      <w:r w:rsidRPr="00DF6E97">
        <w:rPr>
          <w:szCs w:val="24"/>
        </w:rPr>
        <w:t xml:space="preserve"> № </w:t>
      </w:r>
      <w:r w:rsidRPr="00DF6E97">
        <w:rPr>
          <w:b/>
          <w:i/>
          <w:szCs w:val="24"/>
        </w:rPr>
        <w:t>1</w:t>
      </w:r>
      <w:r w:rsidR="00131EDE" w:rsidRPr="00DF6E97">
        <w:rPr>
          <w:szCs w:val="24"/>
        </w:rPr>
        <w:t xml:space="preserve">, трудовым договором от </w:t>
      </w:r>
      <w:r w:rsidR="00131EDE" w:rsidRPr="00DF6E97">
        <w:rPr>
          <w:b/>
          <w:i/>
          <w:szCs w:val="24"/>
        </w:rPr>
        <w:t>13 августа</w:t>
      </w:r>
      <w:r w:rsidR="00131EDE" w:rsidRPr="00DF6E97">
        <w:rPr>
          <w:szCs w:val="24"/>
        </w:rPr>
        <w:t xml:space="preserve"> </w:t>
      </w:r>
      <w:r w:rsidR="000A5C37">
        <w:rPr>
          <w:szCs w:val="24"/>
        </w:rPr>
        <w:t>2020</w:t>
      </w:r>
      <w:r w:rsidR="00131EDE" w:rsidRPr="00DF6E97">
        <w:rPr>
          <w:szCs w:val="24"/>
        </w:rPr>
        <w:t xml:space="preserve"> г. № </w:t>
      </w:r>
      <w:r w:rsidR="00131EDE" w:rsidRPr="00DF6E97">
        <w:rPr>
          <w:b/>
          <w:i/>
          <w:szCs w:val="24"/>
        </w:rPr>
        <w:t>2</w:t>
      </w:r>
      <w:r w:rsidR="00131EDE" w:rsidRPr="00DF6E97">
        <w:rPr>
          <w:szCs w:val="24"/>
        </w:rPr>
        <w:t>.</w:t>
      </w:r>
    </w:p>
    <w:p w14:paraId="4F86057E" w14:textId="77777777" w:rsidR="00443A67" w:rsidRPr="00DF6E97" w:rsidRDefault="00B158E2" w:rsidP="00435CE1">
      <w:pPr>
        <w:rPr>
          <w:szCs w:val="24"/>
        </w:rPr>
      </w:pPr>
      <w:r w:rsidRPr="00DF6E97">
        <w:rPr>
          <w:b/>
          <w:i/>
          <w:szCs w:val="24"/>
        </w:rPr>
        <w:t>1</w:t>
      </w:r>
      <w:r w:rsidR="00131EDE" w:rsidRPr="00DF6E97">
        <w:rPr>
          <w:b/>
          <w:i/>
          <w:szCs w:val="24"/>
        </w:rPr>
        <w:t xml:space="preserve"> ию</w:t>
      </w:r>
      <w:r w:rsidRPr="00DF6E97">
        <w:rPr>
          <w:b/>
          <w:i/>
          <w:szCs w:val="24"/>
        </w:rPr>
        <w:t>л</w:t>
      </w:r>
      <w:r w:rsidR="00131EDE" w:rsidRPr="00DF6E97">
        <w:rPr>
          <w:b/>
          <w:i/>
          <w:szCs w:val="24"/>
        </w:rPr>
        <w:t>я</w:t>
      </w:r>
      <w:r w:rsidR="00131EDE" w:rsidRPr="00DF6E97">
        <w:rPr>
          <w:szCs w:val="24"/>
        </w:rPr>
        <w:t xml:space="preserve"> </w:t>
      </w:r>
      <w:r w:rsidR="000A5C37">
        <w:rPr>
          <w:szCs w:val="24"/>
        </w:rPr>
        <w:t>2021</w:t>
      </w:r>
      <w:r w:rsidR="00131EDE" w:rsidRPr="00DF6E97">
        <w:rPr>
          <w:szCs w:val="24"/>
        </w:rPr>
        <w:t xml:space="preserve"> г</w:t>
      </w:r>
      <w:r w:rsidR="003E3A13" w:rsidRPr="00DF6E97">
        <w:rPr>
          <w:szCs w:val="24"/>
        </w:rPr>
        <w:t>ода</w:t>
      </w:r>
      <w:r w:rsidR="00131EDE" w:rsidRPr="00DF6E97">
        <w:rPr>
          <w:szCs w:val="24"/>
        </w:rPr>
        <w:t xml:space="preserve"> </w:t>
      </w:r>
      <w:r w:rsidR="00131EDE" w:rsidRPr="00DF6E97">
        <w:rPr>
          <w:b/>
          <w:i/>
          <w:szCs w:val="24"/>
        </w:rPr>
        <w:t>Министерство культуры РФ</w:t>
      </w:r>
      <w:r w:rsidR="00131EDE" w:rsidRPr="00DF6E97">
        <w:rPr>
          <w:szCs w:val="24"/>
        </w:rPr>
        <w:t xml:space="preserve"> издало приказ</w:t>
      </w:r>
      <w:r w:rsidR="00B264A7" w:rsidRPr="00DF6E97">
        <w:rPr>
          <w:szCs w:val="24"/>
        </w:rPr>
        <w:t xml:space="preserve"> № </w:t>
      </w:r>
      <w:r w:rsidR="00B264A7" w:rsidRPr="00DF6E97">
        <w:rPr>
          <w:b/>
          <w:i/>
          <w:szCs w:val="24"/>
        </w:rPr>
        <w:t>1</w:t>
      </w:r>
      <w:r w:rsidR="00131EDE" w:rsidRPr="00DF6E97">
        <w:rPr>
          <w:szCs w:val="24"/>
        </w:rPr>
        <w:t xml:space="preserve"> о расторжении</w:t>
      </w:r>
      <w:r w:rsidR="00443A67" w:rsidRPr="00DF6E97">
        <w:rPr>
          <w:szCs w:val="24"/>
        </w:rPr>
        <w:t xml:space="preserve"> со мной</w:t>
      </w:r>
      <w:r w:rsidR="00131EDE" w:rsidRPr="00DF6E97">
        <w:rPr>
          <w:szCs w:val="24"/>
        </w:rPr>
        <w:t xml:space="preserve"> трудового договора от </w:t>
      </w:r>
      <w:r w:rsidR="00131EDE" w:rsidRPr="00DF6E97">
        <w:rPr>
          <w:b/>
          <w:i/>
          <w:szCs w:val="24"/>
        </w:rPr>
        <w:t xml:space="preserve">13 августа </w:t>
      </w:r>
      <w:r w:rsidR="000A5C37">
        <w:rPr>
          <w:szCs w:val="24"/>
        </w:rPr>
        <w:t>2020</w:t>
      </w:r>
      <w:r w:rsidR="00131EDE" w:rsidRPr="00DF6E97">
        <w:rPr>
          <w:szCs w:val="24"/>
        </w:rPr>
        <w:t xml:space="preserve"> г. </w:t>
      </w:r>
      <w:r w:rsidR="00443A67" w:rsidRPr="00DF6E97">
        <w:rPr>
          <w:szCs w:val="24"/>
        </w:rPr>
        <w:t xml:space="preserve">№ </w:t>
      </w:r>
      <w:r w:rsidR="00443A67" w:rsidRPr="00DF6E97">
        <w:rPr>
          <w:b/>
          <w:i/>
          <w:szCs w:val="24"/>
        </w:rPr>
        <w:t>2</w:t>
      </w:r>
      <w:r w:rsidR="00443A67" w:rsidRPr="00DF6E97">
        <w:rPr>
          <w:szCs w:val="24"/>
        </w:rPr>
        <w:t xml:space="preserve"> на основании пункта 2 статьи 278 Трудового кодекса РФ.</w:t>
      </w:r>
    </w:p>
    <w:p w14:paraId="638D9F91" w14:textId="77777777" w:rsidR="006472C7" w:rsidRPr="00DF6E97" w:rsidRDefault="00443A67" w:rsidP="00435CE1">
      <w:pPr>
        <w:rPr>
          <w:szCs w:val="24"/>
        </w:rPr>
      </w:pPr>
      <w:r w:rsidRPr="00DF6E97">
        <w:rPr>
          <w:szCs w:val="24"/>
        </w:rPr>
        <w:t xml:space="preserve">Считаю мое увольнение незаконным в связи с нарушением </w:t>
      </w:r>
      <w:r w:rsidR="00132908" w:rsidRPr="00DF6E97">
        <w:rPr>
          <w:szCs w:val="24"/>
        </w:rPr>
        <w:t>установленного законодательством порядка увольнения руководителя унитарного предприятия.</w:t>
      </w:r>
    </w:p>
    <w:p w14:paraId="4B2F73FD" w14:textId="77777777" w:rsidR="00132908" w:rsidRPr="00DF6E97" w:rsidRDefault="00132908" w:rsidP="00435CE1">
      <w:pPr>
        <w:rPr>
          <w:b/>
          <w:i/>
          <w:szCs w:val="24"/>
        </w:rPr>
      </w:pPr>
      <w:r w:rsidRPr="00DF6E97">
        <w:rPr>
          <w:b/>
          <w:i/>
          <w:szCs w:val="24"/>
        </w:rPr>
        <w:t xml:space="preserve">В </w:t>
      </w:r>
      <w:r w:rsidR="00275F65" w:rsidRPr="00DF6E97">
        <w:rPr>
          <w:b/>
          <w:i/>
          <w:szCs w:val="24"/>
        </w:rPr>
        <w:t>силу</w:t>
      </w:r>
      <w:r w:rsidRPr="00DF6E97">
        <w:rPr>
          <w:b/>
          <w:i/>
          <w:szCs w:val="24"/>
        </w:rPr>
        <w:t xml:space="preserve"> пункт</w:t>
      </w:r>
      <w:r w:rsidR="00275F65" w:rsidRPr="00DF6E97">
        <w:rPr>
          <w:b/>
          <w:i/>
          <w:szCs w:val="24"/>
        </w:rPr>
        <w:t>а</w:t>
      </w:r>
      <w:r w:rsidRPr="00DF6E97">
        <w:rPr>
          <w:b/>
          <w:i/>
          <w:szCs w:val="24"/>
        </w:rPr>
        <w:t xml:space="preserve"> 2 постановления Правительства РФ от 16 марта 2000 г. № 234 «О порядке заключения трудовых договоров и аттестации руководителей федеральных государственных унитарных предприятий» решение о расторжении трудового договора с руководителем унитарного предприятия в соответствии с пунктом 2 статьи 278 Трудового кодекса РФ принимается после предварительного одобрения его аттестационной комиссией. Решение о моем увольнении было принято без предварительного одобрения аттестационной комисси</w:t>
      </w:r>
      <w:r w:rsidR="00F72AEB" w:rsidRPr="00DF6E97">
        <w:rPr>
          <w:b/>
          <w:i/>
          <w:szCs w:val="24"/>
        </w:rPr>
        <w:t>ей</w:t>
      </w:r>
      <w:r w:rsidRPr="00DF6E97">
        <w:rPr>
          <w:b/>
          <w:i/>
          <w:szCs w:val="24"/>
        </w:rPr>
        <w:t>. Следовательно, порядок расторжения трудового договора не соблюден, увольнение незаконно.</w:t>
      </w:r>
    </w:p>
    <w:p w14:paraId="7681837A" w14:textId="77777777" w:rsidR="00132908" w:rsidRPr="00DF6E97" w:rsidRDefault="006C0CFD" w:rsidP="00435CE1">
      <w:pPr>
        <w:rPr>
          <w:szCs w:val="24"/>
        </w:rPr>
      </w:pPr>
      <w:r w:rsidRPr="00DF6E97">
        <w:rPr>
          <w:szCs w:val="24"/>
        </w:rPr>
        <w:t xml:space="preserve">Согласно статье 139 Трудового кодекса РФ и трудовому договору от </w:t>
      </w:r>
      <w:r w:rsidRPr="00DF6E97">
        <w:rPr>
          <w:b/>
          <w:i/>
          <w:szCs w:val="24"/>
        </w:rPr>
        <w:t>13 августа</w:t>
      </w:r>
      <w:r w:rsidRPr="00DF6E97">
        <w:rPr>
          <w:szCs w:val="24"/>
        </w:rPr>
        <w:t xml:space="preserve"> </w:t>
      </w:r>
      <w:r w:rsidR="000A5C37">
        <w:rPr>
          <w:szCs w:val="24"/>
        </w:rPr>
        <w:t>2020</w:t>
      </w:r>
      <w:r w:rsidRPr="00DF6E97">
        <w:rPr>
          <w:szCs w:val="24"/>
        </w:rPr>
        <w:t xml:space="preserve"> г. № </w:t>
      </w:r>
      <w:r w:rsidRPr="00DF6E97">
        <w:rPr>
          <w:b/>
          <w:i/>
          <w:szCs w:val="24"/>
        </w:rPr>
        <w:t>2</w:t>
      </w:r>
      <w:r w:rsidRPr="00DF6E97">
        <w:rPr>
          <w:szCs w:val="24"/>
        </w:rPr>
        <w:t xml:space="preserve"> размер моей средней зарплаты составляет </w:t>
      </w:r>
      <w:r w:rsidR="00BC1386" w:rsidRPr="00DF6E97">
        <w:rPr>
          <w:b/>
          <w:i/>
          <w:szCs w:val="24"/>
        </w:rPr>
        <w:t>10</w:t>
      </w:r>
      <w:r w:rsidRPr="00DF6E97">
        <w:rPr>
          <w:b/>
          <w:i/>
          <w:szCs w:val="24"/>
        </w:rPr>
        <w:t>0 000</w:t>
      </w:r>
      <w:r w:rsidRPr="00DF6E97">
        <w:rPr>
          <w:szCs w:val="24"/>
        </w:rPr>
        <w:t xml:space="preserve"> (</w:t>
      </w:r>
      <w:r w:rsidR="00BC1386" w:rsidRPr="00DF6E97">
        <w:rPr>
          <w:b/>
          <w:i/>
          <w:szCs w:val="24"/>
        </w:rPr>
        <w:t>Сто</w:t>
      </w:r>
      <w:r w:rsidRPr="00DF6E97">
        <w:rPr>
          <w:b/>
          <w:i/>
          <w:szCs w:val="24"/>
        </w:rPr>
        <w:t xml:space="preserve"> тысяч</w:t>
      </w:r>
      <w:r w:rsidRPr="00DF6E97">
        <w:rPr>
          <w:szCs w:val="24"/>
        </w:rPr>
        <w:t>) руб</w:t>
      </w:r>
      <w:r w:rsidR="00950CE5" w:rsidRPr="00DF6E97">
        <w:rPr>
          <w:szCs w:val="24"/>
        </w:rPr>
        <w:t xml:space="preserve">. </w:t>
      </w:r>
      <w:r w:rsidR="00950CE5" w:rsidRPr="00DF6E97">
        <w:rPr>
          <w:rStyle w:val="fill"/>
          <w:color w:val="auto"/>
          <w:szCs w:val="24"/>
        </w:rPr>
        <w:t>00</w:t>
      </w:r>
      <w:r w:rsidR="00950CE5" w:rsidRPr="00DF6E97">
        <w:rPr>
          <w:szCs w:val="24"/>
        </w:rPr>
        <w:t xml:space="preserve"> коп</w:t>
      </w:r>
      <w:r w:rsidRPr="00DF6E97">
        <w:rPr>
          <w:szCs w:val="24"/>
        </w:rPr>
        <w:t xml:space="preserve">. </w:t>
      </w:r>
      <w:r w:rsidR="00B158E2" w:rsidRPr="00DF6E97">
        <w:rPr>
          <w:szCs w:val="24"/>
        </w:rPr>
        <w:t>Сумма среднего заработка з</w:t>
      </w:r>
      <w:r w:rsidRPr="00DF6E97">
        <w:rPr>
          <w:szCs w:val="24"/>
        </w:rPr>
        <w:t>а время вынужденного прогула с</w:t>
      </w:r>
      <w:r w:rsidR="00BC1386" w:rsidRPr="00DF6E97">
        <w:rPr>
          <w:b/>
          <w:i/>
          <w:szCs w:val="24"/>
        </w:rPr>
        <w:t>о</w:t>
      </w:r>
      <w:r w:rsidRPr="00DF6E97">
        <w:rPr>
          <w:szCs w:val="24"/>
        </w:rPr>
        <w:t xml:space="preserve"> </w:t>
      </w:r>
      <w:r w:rsidR="00BC1386" w:rsidRPr="00DF6E97">
        <w:rPr>
          <w:b/>
          <w:i/>
          <w:szCs w:val="24"/>
        </w:rPr>
        <w:t>2</w:t>
      </w:r>
      <w:r w:rsidRPr="00DF6E97">
        <w:rPr>
          <w:b/>
          <w:i/>
          <w:szCs w:val="24"/>
        </w:rPr>
        <w:t xml:space="preserve"> ию</w:t>
      </w:r>
      <w:r w:rsidR="00B158E2" w:rsidRPr="00DF6E97">
        <w:rPr>
          <w:b/>
          <w:i/>
          <w:szCs w:val="24"/>
        </w:rPr>
        <w:t>л</w:t>
      </w:r>
      <w:r w:rsidRPr="00DF6E97">
        <w:rPr>
          <w:b/>
          <w:i/>
          <w:szCs w:val="24"/>
        </w:rPr>
        <w:t>я</w:t>
      </w:r>
      <w:r w:rsidRPr="00DF6E97">
        <w:rPr>
          <w:szCs w:val="24"/>
        </w:rPr>
        <w:t xml:space="preserve"> по </w:t>
      </w:r>
      <w:r w:rsidR="00BC1386" w:rsidRPr="00DF6E97">
        <w:rPr>
          <w:b/>
          <w:i/>
          <w:szCs w:val="24"/>
        </w:rPr>
        <w:t>16 июля</w:t>
      </w:r>
      <w:r w:rsidRPr="00DF6E97">
        <w:rPr>
          <w:b/>
          <w:i/>
          <w:szCs w:val="24"/>
        </w:rPr>
        <w:t xml:space="preserve"> </w:t>
      </w:r>
      <w:r w:rsidR="000A5C37">
        <w:rPr>
          <w:szCs w:val="24"/>
        </w:rPr>
        <w:t>2021</w:t>
      </w:r>
      <w:r w:rsidRPr="00DF6E97">
        <w:rPr>
          <w:szCs w:val="24"/>
        </w:rPr>
        <w:t xml:space="preserve"> г</w:t>
      </w:r>
      <w:r w:rsidR="003E3A13" w:rsidRPr="00DF6E97">
        <w:rPr>
          <w:szCs w:val="24"/>
        </w:rPr>
        <w:t>ода</w:t>
      </w:r>
      <w:r w:rsidRPr="00DF6E97">
        <w:rPr>
          <w:szCs w:val="24"/>
        </w:rPr>
        <w:t xml:space="preserve"> </w:t>
      </w:r>
      <w:r w:rsidR="00B158E2" w:rsidRPr="00DF6E97">
        <w:rPr>
          <w:szCs w:val="24"/>
        </w:rPr>
        <w:t>(</w:t>
      </w:r>
      <w:r w:rsidR="00BC1386" w:rsidRPr="00DF6E97">
        <w:rPr>
          <w:b/>
          <w:i/>
          <w:szCs w:val="24"/>
        </w:rPr>
        <w:t>15</w:t>
      </w:r>
      <w:r w:rsidR="00B158E2" w:rsidRPr="00DF6E97">
        <w:rPr>
          <w:b/>
          <w:i/>
          <w:szCs w:val="24"/>
        </w:rPr>
        <w:t xml:space="preserve"> дней</w:t>
      </w:r>
      <w:r w:rsidR="00B158E2" w:rsidRPr="00DF6E97">
        <w:rPr>
          <w:szCs w:val="24"/>
        </w:rPr>
        <w:t xml:space="preserve">) составляет </w:t>
      </w:r>
      <w:r w:rsidR="00B158E2" w:rsidRPr="00DF6E97">
        <w:rPr>
          <w:b/>
          <w:i/>
          <w:szCs w:val="24"/>
        </w:rPr>
        <w:t>50 000</w:t>
      </w:r>
      <w:r w:rsidR="00B158E2" w:rsidRPr="00DF6E97">
        <w:rPr>
          <w:szCs w:val="24"/>
        </w:rPr>
        <w:t xml:space="preserve"> (</w:t>
      </w:r>
      <w:r w:rsidR="00B158E2" w:rsidRPr="00DF6E97">
        <w:rPr>
          <w:b/>
          <w:i/>
          <w:szCs w:val="24"/>
        </w:rPr>
        <w:t>Пятьдесят тысяч</w:t>
      </w:r>
      <w:r w:rsidR="00B158E2" w:rsidRPr="00DF6E97">
        <w:rPr>
          <w:szCs w:val="24"/>
        </w:rPr>
        <w:t>) руб</w:t>
      </w:r>
      <w:r w:rsidR="00950CE5" w:rsidRPr="00DF6E97">
        <w:rPr>
          <w:szCs w:val="24"/>
        </w:rPr>
        <w:t xml:space="preserve">. </w:t>
      </w:r>
      <w:r w:rsidR="00950CE5" w:rsidRPr="00DF6E97">
        <w:rPr>
          <w:rStyle w:val="fill"/>
          <w:color w:val="auto"/>
          <w:szCs w:val="24"/>
        </w:rPr>
        <w:t>00</w:t>
      </w:r>
      <w:r w:rsidR="00950CE5" w:rsidRPr="00DF6E97">
        <w:rPr>
          <w:szCs w:val="24"/>
        </w:rPr>
        <w:t xml:space="preserve"> коп.</w:t>
      </w:r>
    </w:p>
    <w:p w14:paraId="619DE5F7" w14:textId="77777777" w:rsidR="00DA5AE9" w:rsidRPr="00DF6E97" w:rsidRDefault="005F6FA7" w:rsidP="00435CE1">
      <w:pPr>
        <w:rPr>
          <w:szCs w:val="24"/>
        </w:rPr>
      </w:pPr>
      <w:r w:rsidRPr="00DF6E97">
        <w:rPr>
          <w:szCs w:val="24"/>
        </w:rPr>
        <w:t>Кроме того, д</w:t>
      </w:r>
      <w:r w:rsidR="00DA5AE9" w:rsidRPr="00DF6E97">
        <w:rPr>
          <w:szCs w:val="24"/>
        </w:rPr>
        <w:t xml:space="preserve">ействиями ответчика мне причинен моральный вред, выразившийся в нравственных страданиях, пережитых мной в результате неправомерного увольнения. Нанесенный мне моральный вред я оцениваю в сумме </w:t>
      </w:r>
      <w:r w:rsidR="00DA5AE9" w:rsidRPr="00DF6E97">
        <w:rPr>
          <w:rStyle w:val="fill"/>
          <w:color w:val="auto"/>
          <w:szCs w:val="24"/>
        </w:rPr>
        <w:t>5000</w:t>
      </w:r>
      <w:r w:rsidR="00DA5AE9" w:rsidRPr="00DF6E97">
        <w:rPr>
          <w:szCs w:val="24"/>
        </w:rPr>
        <w:t xml:space="preserve"> (</w:t>
      </w:r>
      <w:r w:rsidR="00DA5AE9" w:rsidRPr="00DF6E97">
        <w:rPr>
          <w:rStyle w:val="fill"/>
          <w:color w:val="auto"/>
          <w:szCs w:val="24"/>
        </w:rPr>
        <w:t>Пять тысяч</w:t>
      </w:r>
      <w:r w:rsidR="00DA5AE9" w:rsidRPr="00DF6E97">
        <w:rPr>
          <w:szCs w:val="24"/>
        </w:rPr>
        <w:t xml:space="preserve">) руб. </w:t>
      </w:r>
      <w:r w:rsidR="00DA5AE9" w:rsidRPr="00DF6E97">
        <w:rPr>
          <w:rStyle w:val="fill"/>
          <w:color w:val="auto"/>
          <w:szCs w:val="24"/>
        </w:rPr>
        <w:t>00</w:t>
      </w:r>
      <w:r w:rsidR="00DA5AE9" w:rsidRPr="00DF6E97">
        <w:rPr>
          <w:szCs w:val="24"/>
        </w:rPr>
        <w:t xml:space="preserve"> коп.</w:t>
      </w:r>
    </w:p>
    <w:p w14:paraId="018C1E4F" w14:textId="77777777" w:rsidR="00132908" w:rsidRPr="00DF6E97" w:rsidRDefault="00B158E2" w:rsidP="00435CE1">
      <w:pPr>
        <w:rPr>
          <w:szCs w:val="24"/>
        </w:rPr>
      </w:pPr>
      <w:r w:rsidRPr="00DF6E97">
        <w:rPr>
          <w:szCs w:val="24"/>
        </w:rPr>
        <w:t xml:space="preserve">На основании изложенного и в соответствии со статьями </w:t>
      </w:r>
      <w:r w:rsidR="00187534" w:rsidRPr="00DF6E97">
        <w:rPr>
          <w:szCs w:val="24"/>
        </w:rPr>
        <w:t xml:space="preserve">21, </w:t>
      </w:r>
      <w:r w:rsidRPr="00DF6E97">
        <w:rPr>
          <w:szCs w:val="24"/>
        </w:rPr>
        <w:t xml:space="preserve">139, 278, </w:t>
      </w:r>
      <w:r w:rsidR="006F757F" w:rsidRPr="00DF6E97">
        <w:rPr>
          <w:szCs w:val="24"/>
        </w:rPr>
        <w:t xml:space="preserve">391, 392, 394 Трудового кодекса РФ, </w:t>
      </w:r>
      <w:r w:rsidR="006F757F" w:rsidRPr="00DF6E97">
        <w:rPr>
          <w:b/>
          <w:i/>
          <w:szCs w:val="24"/>
        </w:rPr>
        <w:t>пунктом 2 постановления Правительства РФ от 16 марта 2000 г. № 234 «О порядке заключения трудовых договоров и аттестации руководителей федеральных государственных унитарных предприятий»,</w:t>
      </w:r>
      <w:r w:rsidR="006F757F" w:rsidRPr="00DF6E97">
        <w:rPr>
          <w:szCs w:val="24"/>
        </w:rPr>
        <w:t xml:space="preserve"> а также статьями 3, 22, 24, 131, 132 Гражданского процессуального кодекса РФ прошу:</w:t>
      </w:r>
    </w:p>
    <w:p w14:paraId="77736D8D" w14:textId="77777777" w:rsidR="006F757F" w:rsidRPr="00DF6E97" w:rsidRDefault="006F757F" w:rsidP="00435CE1">
      <w:pPr>
        <w:rPr>
          <w:szCs w:val="24"/>
        </w:rPr>
      </w:pPr>
      <w:r w:rsidRPr="00DF6E97">
        <w:rPr>
          <w:szCs w:val="24"/>
        </w:rPr>
        <w:lastRenderedPageBreak/>
        <w:t xml:space="preserve">1. Восстановить меня на работе у ответчика в должности </w:t>
      </w:r>
      <w:r w:rsidRPr="00DF6E97">
        <w:rPr>
          <w:b/>
          <w:i/>
          <w:szCs w:val="24"/>
        </w:rPr>
        <w:t>директора Федерального государственного</w:t>
      </w:r>
      <w:r w:rsidRPr="00DF6E97">
        <w:rPr>
          <w:szCs w:val="24"/>
        </w:rPr>
        <w:t xml:space="preserve"> унитарного предприятия </w:t>
      </w:r>
      <w:r w:rsidRPr="00DF6E97">
        <w:rPr>
          <w:b/>
          <w:i/>
          <w:szCs w:val="24"/>
        </w:rPr>
        <w:t>«Альфа»</w:t>
      </w:r>
      <w:r w:rsidRPr="00DF6E97">
        <w:rPr>
          <w:szCs w:val="24"/>
        </w:rPr>
        <w:t>.</w:t>
      </w:r>
    </w:p>
    <w:p w14:paraId="223EA48D" w14:textId="77777777" w:rsidR="00950CE5" w:rsidRPr="00DF6E97" w:rsidRDefault="006F757F" w:rsidP="00435CE1">
      <w:pPr>
        <w:rPr>
          <w:szCs w:val="24"/>
        </w:rPr>
      </w:pPr>
      <w:r w:rsidRPr="00DF6E97">
        <w:rPr>
          <w:szCs w:val="24"/>
        </w:rPr>
        <w:t xml:space="preserve">2. Взыскать с ответчика в мою пользу средний заработок за время вынужденного прогула в размере </w:t>
      </w:r>
      <w:r w:rsidRPr="00DF6E97">
        <w:rPr>
          <w:b/>
          <w:i/>
          <w:szCs w:val="24"/>
        </w:rPr>
        <w:t>50 000</w:t>
      </w:r>
      <w:r w:rsidRPr="00DF6E97">
        <w:rPr>
          <w:szCs w:val="24"/>
        </w:rPr>
        <w:t xml:space="preserve"> (</w:t>
      </w:r>
      <w:r w:rsidRPr="00DF6E97">
        <w:rPr>
          <w:b/>
          <w:i/>
          <w:szCs w:val="24"/>
        </w:rPr>
        <w:t>Пятьдесят тысяч</w:t>
      </w:r>
      <w:r w:rsidRPr="00DF6E97">
        <w:rPr>
          <w:szCs w:val="24"/>
        </w:rPr>
        <w:t xml:space="preserve">) </w:t>
      </w:r>
      <w:r w:rsidR="007D4A77" w:rsidRPr="00DF6E97">
        <w:rPr>
          <w:szCs w:val="24"/>
        </w:rPr>
        <w:t xml:space="preserve">руб. </w:t>
      </w:r>
      <w:r w:rsidR="00950CE5" w:rsidRPr="00DF6E97">
        <w:rPr>
          <w:rStyle w:val="fill"/>
          <w:color w:val="auto"/>
          <w:szCs w:val="24"/>
        </w:rPr>
        <w:t>00</w:t>
      </w:r>
      <w:r w:rsidR="00950CE5" w:rsidRPr="00DF6E97">
        <w:rPr>
          <w:szCs w:val="24"/>
        </w:rPr>
        <w:t xml:space="preserve"> коп. </w:t>
      </w:r>
    </w:p>
    <w:p w14:paraId="583B6AA5" w14:textId="77777777" w:rsidR="00950CE5" w:rsidRPr="00DF6E97" w:rsidRDefault="006F757F" w:rsidP="00435CE1">
      <w:pPr>
        <w:rPr>
          <w:szCs w:val="24"/>
        </w:rPr>
      </w:pPr>
      <w:r w:rsidRPr="00DF6E97">
        <w:rPr>
          <w:szCs w:val="24"/>
        </w:rPr>
        <w:t xml:space="preserve">3. </w:t>
      </w:r>
      <w:r w:rsidR="00950CE5" w:rsidRPr="00DF6E97">
        <w:rPr>
          <w:szCs w:val="24"/>
        </w:rPr>
        <w:t>Взыскать с</w:t>
      </w:r>
      <w:r w:rsidR="00950CE5" w:rsidRPr="00DF6E97">
        <w:rPr>
          <w:b/>
          <w:i/>
          <w:szCs w:val="24"/>
        </w:rPr>
        <w:t xml:space="preserve"> </w:t>
      </w:r>
      <w:r w:rsidR="00950CE5" w:rsidRPr="00DF6E97">
        <w:rPr>
          <w:szCs w:val="24"/>
        </w:rPr>
        <w:t xml:space="preserve">ответчика в мою пользу денежную сумму в размере </w:t>
      </w:r>
      <w:r w:rsidR="00950CE5" w:rsidRPr="00DF6E97">
        <w:rPr>
          <w:rStyle w:val="fill"/>
          <w:color w:val="auto"/>
          <w:szCs w:val="24"/>
        </w:rPr>
        <w:t>5000</w:t>
      </w:r>
      <w:r w:rsidR="00950CE5" w:rsidRPr="00DF6E97">
        <w:rPr>
          <w:szCs w:val="24"/>
        </w:rPr>
        <w:t xml:space="preserve"> (</w:t>
      </w:r>
      <w:r w:rsidR="00950CE5" w:rsidRPr="00DF6E97">
        <w:rPr>
          <w:rStyle w:val="fill"/>
          <w:color w:val="auto"/>
          <w:szCs w:val="24"/>
        </w:rPr>
        <w:t>Пять тысяч</w:t>
      </w:r>
      <w:r w:rsidR="00950CE5" w:rsidRPr="00DF6E97">
        <w:rPr>
          <w:szCs w:val="24"/>
        </w:rPr>
        <w:t xml:space="preserve">) руб. </w:t>
      </w:r>
      <w:r w:rsidR="00950CE5" w:rsidRPr="00DF6E97">
        <w:rPr>
          <w:rStyle w:val="fill"/>
          <w:color w:val="auto"/>
          <w:szCs w:val="24"/>
        </w:rPr>
        <w:t>00</w:t>
      </w:r>
      <w:r w:rsidR="00950CE5" w:rsidRPr="00DF6E97">
        <w:rPr>
          <w:szCs w:val="24"/>
        </w:rPr>
        <w:t xml:space="preserve"> коп. в качестве компенсации морального вреда.</w:t>
      </w:r>
    </w:p>
    <w:p w14:paraId="7A772955" w14:textId="77777777" w:rsidR="00950CE5" w:rsidRPr="00DF6E97" w:rsidRDefault="00950CE5" w:rsidP="00435CE1">
      <w:pPr>
        <w:rPr>
          <w:szCs w:val="24"/>
        </w:rPr>
      </w:pPr>
      <w:r w:rsidRPr="00DF6E97">
        <w:rPr>
          <w:szCs w:val="24"/>
        </w:rPr>
        <w:t xml:space="preserve">Итого взыскать с ответчика в мою пользу денежную сумму в размере </w:t>
      </w:r>
      <w:r w:rsidRPr="00DF6E97">
        <w:rPr>
          <w:rStyle w:val="fill"/>
          <w:color w:val="auto"/>
          <w:szCs w:val="24"/>
        </w:rPr>
        <w:t>55 000</w:t>
      </w:r>
      <w:r w:rsidRPr="00DF6E97">
        <w:rPr>
          <w:szCs w:val="24"/>
        </w:rPr>
        <w:t xml:space="preserve"> (</w:t>
      </w:r>
      <w:r w:rsidRPr="00DF6E97">
        <w:rPr>
          <w:rStyle w:val="fill"/>
          <w:color w:val="auto"/>
          <w:szCs w:val="24"/>
        </w:rPr>
        <w:t>Пятьдесят пять тысяч</w:t>
      </w:r>
      <w:r w:rsidRPr="00DF6E97">
        <w:rPr>
          <w:szCs w:val="24"/>
        </w:rPr>
        <w:t xml:space="preserve">) руб. </w:t>
      </w:r>
      <w:r w:rsidRPr="00DF6E97">
        <w:rPr>
          <w:rStyle w:val="fill"/>
          <w:color w:val="auto"/>
          <w:szCs w:val="24"/>
        </w:rPr>
        <w:t>00</w:t>
      </w:r>
      <w:r w:rsidRPr="00DF6E97">
        <w:rPr>
          <w:szCs w:val="24"/>
        </w:rPr>
        <w:t xml:space="preserve"> коп.</w:t>
      </w:r>
    </w:p>
    <w:p w14:paraId="4879A993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 </w:t>
      </w:r>
    </w:p>
    <w:p w14:paraId="7E6B4471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  <w:r w:rsidRPr="00DF6E97">
        <w:rPr>
          <w:sz w:val="24"/>
          <w:szCs w:val="24"/>
        </w:rPr>
        <w:t>Приложения:</w:t>
      </w:r>
    </w:p>
    <w:p w14:paraId="742D8D4C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1.</w:t>
      </w:r>
      <w:r w:rsidRPr="00DF6E97">
        <w:rPr>
          <w:b/>
          <w:bCs/>
          <w:i/>
          <w:iCs/>
          <w:sz w:val="24"/>
          <w:szCs w:val="24"/>
        </w:rPr>
        <w:t xml:space="preserve"> </w:t>
      </w:r>
      <w:r w:rsidRPr="00DF6E97">
        <w:rPr>
          <w:sz w:val="24"/>
          <w:szCs w:val="24"/>
        </w:rPr>
        <w:t xml:space="preserve">Копия приказа о приеме на работу от </w:t>
      </w:r>
      <w:r w:rsidRPr="00DF6E97">
        <w:rPr>
          <w:b/>
          <w:i/>
          <w:sz w:val="24"/>
          <w:szCs w:val="24"/>
        </w:rPr>
        <w:t>13 августа</w:t>
      </w:r>
      <w:r w:rsidRPr="00DF6E97">
        <w:rPr>
          <w:sz w:val="24"/>
          <w:szCs w:val="24"/>
        </w:rPr>
        <w:t xml:space="preserve"> </w:t>
      </w:r>
      <w:r w:rsidR="000A5C37">
        <w:rPr>
          <w:sz w:val="24"/>
          <w:szCs w:val="24"/>
        </w:rPr>
        <w:t>2020</w:t>
      </w:r>
      <w:r w:rsidRPr="00DF6E97">
        <w:rPr>
          <w:sz w:val="24"/>
          <w:szCs w:val="24"/>
        </w:rPr>
        <w:t xml:space="preserve"> г. № </w:t>
      </w:r>
      <w:r w:rsidRPr="00DF6E97">
        <w:rPr>
          <w:b/>
          <w:i/>
          <w:sz w:val="24"/>
          <w:szCs w:val="24"/>
        </w:rPr>
        <w:t>1</w:t>
      </w:r>
      <w:r w:rsidRPr="00DF6E97">
        <w:rPr>
          <w:sz w:val="24"/>
          <w:szCs w:val="24"/>
        </w:rPr>
        <w:t xml:space="preserve"> </w:t>
      </w:r>
      <w:r w:rsidR="003158FB" w:rsidRPr="00DF6E97">
        <w:rPr>
          <w:sz w:val="24"/>
          <w:szCs w:val="24"/>
        </w:rPr>
        <w:t>–</w:t>
      </w:r>
      <w:r w:rsidRPr="00DF6E97">
        <w:rPr>
          <w:sz w:val="24"/>
          <w:szCs w:val="24"/>
        </w:rPr>
        <w:t xml:space="preserve"> на </w:t>
      </w:r>
      <w:r w:rsidRPr="00DF6E97">
        <w:rPr>
          <w:rStyle w:val="fill"/>
          <w:color w:val="auto"/>
          <w:sz w:val="24"/>
          <w:szCs w:val="24"/>
        </w:rPr>
        <w:t>1</w:t>
      </w:r>
      <w:r w:rsidRPr="00DF6E97">
        <w:rPr>
          <w:sz w:val="24"/>
          <w:szCs w:val="24"/>
        </w:rPr>
        <w:t xml:space="preserve"> стр.</w:t>
      </w:r>
    </w:p>
    <w:p w14:paraId="12928C55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2.</w:t>
      </w:r>
      <w:r w:rsidRPr="00DF6E97">
        <w:rPr>
          <w:b/>
          <w:bCs/>
          <w:i/>
          <w:iCs/>
          <w:sz w:val="24"/>
          <w:szCs w:val="24"/>
        </w:rPr>
        <w:t xml:space="preserve"> </w:t>
      </w:r>
      <w:r w:rsidRPr="00DF6E97">
        <w:rPr>
          <w:sz w:val="24"/>
          <w:szCs w:val="24"/>
        </w:rPr>
        <w:t>Трудовой договор</w:t>
      </w:r>
      <w:r w:rsidRPr="00DF6E97">
        <w:rPr>
          <w:rStyle w:val="fill"/>
          <w:color w:val="auto"/>
          <w:sz w:val="24"/>
          <w:szCs w:val="24"/>
        </w:rPr>
        <w:t xml:space="preserve"> </w:t>
      </w:r>
      <w:r w:rsidRPr="00DF6E97">
        <w:rPr>
          <w:sz w:val="24"/>
          <w:szCs w:val="24"/>
        </w:rPr>
        <w:t xml:space="preserve">от </w:t>
      </w:r>
      <w:r w:rsidRPr="00DF6E97">
        <w:rPr>
          <w:b/>
          <w:i/>
          <w:sz w:val="24"/>
          <w:szCs w:val="24"/>
        </w:rPr>
        <w:t>13 августа</w:t>
      </w:r>
      <w:r w:rsidRPr="00DF6E97">
        <w:rPr>
          <w:sz w:val="24"/>
          <w:szCs w:val="24"/>
        </w:rPr>
        <w:t xml:space="preserve"> </w:t>
      </w:r>
      <w:r w:rsidR="000A5C37">
        <w:rPr>
          <w:sz w:val="24"/>
          <w:szCs w:val="24"/>
        </w:rPr>
        <w:t>2020</w:t>
      </w:r>
      <w:r w:rsidRPr="00DF6E97">
        <w:rPr>
          <w:sz w:val="24"/>
          <w:szCs w:val="24"/>
        </w:rPr>
        <w:t xml:space="preserve"> г. № </w:t>
      </w:r>
      <w:r w:rsidRPr="00DF6E97">
        <w:rPr>
          <w:b/>
          <w:i/>
          <w:sz w:val="24"/>
          <w:szCs w:val="24"/>
        </w:rPr>
        <w:t>2</w:t>
      </w:r>
      <w:r w:rsidR="00F72AEB" w:rsidRPr="00DF6E97">
        <w:rPr>
          <w:b/>
          <w:i/>
          <w:sz w:val="24"/>
          <w:szCs w:val="24"/>
        </w:rPr>
        <w:t xml:space="preserve"> </w:t>
      </w:r>
      <w:r w:rsidR="003158FB" w:rsidRPr="00DF6E97">
        <w:rPr>
          <w:sz w:val="24"/>
          <w:szCs w:val="24"/>
        </w:rPr>
        <w:t>–</w:t>
      </w:r>
      <w:r w:rsidR="00F72AEB" w:rsidRPr="00DF6E97">
        <w:rPr>
          <w:sz w:val="24"/>
          <w:szCs w:val="24"/>
        </w:rPr>
        <w:t xml:space="preserve"> на </w:t>
      </w:r>
      <w:r w:rsidR="00F72AEB" w:rsidRPr="00DF6E97">
        <w:rPr>
          <w:rStyle w:val="fill"/>
          <w:color w:val="auto"/>
          <w:sz w:val="24"/>
          <w:szCs w:val="24"/>
        </w:rPr>
        <w:t>8</w:t>
      </w:r>
      <w:r w:rsidR="00F72AEB" w:rsidRPr="00DF6E97">
        <w:rPr>
          <w:sz w:val="24"/>
          <w:szCs w:val="24"/>
        </w:rPr>
        <w:t xml:space="preserve"> стр.</w:t>
      </w:r>
    </w:p>
    <w:p w14:paraId="1B1E45C3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 xml:space="preserve">3. Копия приказа </w:t>
      </w:r>
      <w:r w:rsidR="00B264A7" w:rsidRPr="00DF6E97">
        <w:rPr>
          <w:sz w:val="24"/>
          <w:szCs w:val="24"/>
        </w:rPr>
        <w:t xml:space="preserve">об </w:t>
      </w:r>
      <w:r w:rsidRPr="00DF6E97">
        <w:rPr>
          <w:sz w:val="24"/>
          <w:szCs w:val="24"/>
        </w:rPr>
        <w:t xml:space="preserve">увольнении </w:t>
      </w:r>
      <w:r w:rsidR="00B264A7" w:rsidRPr="00DF6E97">
        <w:rPr>
          <w:sz w:val="24"/>
          <w:szCs w:val="24"/>
        </w:rPr>
        <w:t xml:space="preserve">от </w:t>
      </w:r>
      <w:r w:rsidR="00B264A7" w:rsidRPr="00DF6E97">
        <w:rPr>
          <w:b/>
          <w:i/>
          <w:sz w:val="24"/>
          <w:szCs w:val="24"/>
        </w:rPr>
        <w:t>1 июля</w:t>
      </w:r>
      <w:r w:rsidR="00B264A7" w:rsidRPr="00DF6E97">
        <w:rPr>
          <w:sz w:val="24"/>
          <w:szCs w:val="24"/>
        </w:rPr>
        <w:t xml:space="preserve"> </w:t>
      </w:r>
      <w:r w:rsidR="000A5C37">
        <w:rPr>
          <w:sz w:val="24"/>
          <w:szCs w:val="24"/>
        </w:rPr>
        <w:t>2021</w:t>
      </w:r>
      <w:r w:rsidR="00B264A7" w:rsidRPr="00DF6E97">
        <w:rPr>
          <w:sz w:val="24"/>
          <w:szCs w:val="24"/>
        </w:rPr>
        <w:t xml:space="preserve"> г. № </w:t>
      </w:r>
      <w:r w:rsidR="00B264A7" w:rsidRPr="00DF6E97">
        <w:rPr>
          <w:b/>
          <w:i/>
          <w:sz w:val="24"/>
          <w:szCs w:val="24"/>
        </w:rPr>
        <w:t>1</w:t>
      </w:r>
      <w:r w:rsidR="00B264A7" w:rsidRPr="00DF6E97">
        <w:rPr>
          <w:sz w:val="24"/>
          <w:szCs w:val="24"/>
        </w:rPr>
        <w:t xml:space="preserve"> </w:t>
      </w:r>
      <w:r w:rsidRPr="00DF6E97">
        <w:rPr>
          <w:sz w:val="24"/>
          <w:szCs w:val="24"/>
        </w:rPr>
        <w:t xml:space="preserve">– на </w:t>
      </w:r>
      <w:r w:rsidRPr="00DF6E97">
        <w:rPr>
          <w:rStyle w:val="fill"/>
          <w:color w:val="auto"/>
          <w:sz w:val="24"/>
          <w:szCs w:val="24"/>
        </w:rPr>
        <w:t>1</w:t>
      </w:r>
      <w:r w:rsidRPr="00DF6E97">
        <w:rPr>
          <w:sz w:val="24"/>
          <w:szCs w:val="24"/>
        </w:rPr>
        <w:t xml:space="preserve"> стр.</w:t>
      </w:r>
    </w:p>
    <w:p w14:paraId="73671C1C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4.</w:t>
      </w:r>
      <w:r w:rsidRPr="00DF6E97">
        <w:rPr>
          <w:b/>
          <w:bCs/>
          <w:sz w:val="24"/>
          <w:szCs w:val="24"/>
        </w:rPr>
        <w:t xml:space="preserve"> </w:t>
      </w:r>
      <w:r w:rsidR="00B264A7" w:rsidRPr="00DF6E97">
        <w:rPr>
          <w:sz w:val="24"/>
          <w:szCs w:val="24"/>
        </w:rPr>
        <w:t xml:space="preserve">Справка </w:t>
      </w:r>
      <w:r w:rsidR="00201798" w:rsidRPr="00DF6E97">
        <w:rPr>
          <w:sz w:val="24"/>
          <w:szCs w:val="24"/>
        </w:rPr>
        <w:t>о размере среднего заработка</w:t>
      </w:r>
      <w:r w:rsidRPr="00DF6E97">
        <w:rPr>
          <w:sz w:val="24"/>
          <w:szCs w:val="24"/>
        </w:rPr>
        <w:t xml:space="preserve"> – на </w:t>
      </w:r>
      <w:r w:rsidR="00B264A7" w:rsidRPr="00DF6E97">
        <w:rPr>
          <w:b/>
          <w:i/>
          <w:sz w:val="24"/>
          <w:szCs w:val="24"/>
        </w:rPr>
        <w:t>1</w:t>
      </w:r>
      <w:r w:rsidRPr="00DF6E97">
        <w:rPr>
          <w:sz w:val="24"/>
          <w:szCs w:val="24"/>
        </w:rPr>
        <w:t xml:space="preserve"> стр.</w:t>
      </w:r>
    </w:p>
    <w:p w14:paraId="55AE48F2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5.</w:t>
      </w:r>
      <w:r w:rsidRPr="00DF6E97">
        <w:rPr>
          <w:b/>
          <w:bCs/>
          <w:i/>
          <w:iCs/>
          <w:sz w:val="24"/>
          <w:szCs w:val="24"/>
        </w:rPr>
        <w:t xml:space="preserve"> </w:t>
      </w:r>
      <w:r w:rsidR="00B264A7" w:rsidRPr="00DF6E97">
        <w:rPr>
          <w:sz w:val="24"/>
          <w:szCs w:val="24"/>
        </w:rPr>
        <w:t>Расчет среднего заработка за время вынужденного прогула</w:t>
      </w:r>
      <w:r w:rsidRPr="00DF6E97">
        <w:rPr>
          <w:sz w:val="24"/>
          <w:szCs w:val="24"/>
        </w:rPr>
        <w:t xml:space="preserve"> – на </w:t>
      </w:r>
      <w:r w:rsidRPr="00DF6E97">
        <w:rPr>
          <w:b/>
          <w:i/>
          <w:sz w:val="24"/>
          <w:szCs w:val="24"/>
        </w:rPr>
        <w:t>1</w:t>
      </w:r>
      <w:r w:rsidRPr="00DF6E97">
        <w:rPr>
          <w:sz w:val="24"/>
          <w:szCs w:val="24"/>
        </w:rPr>
        <w:t xml:space="preserve"> стр.</w:t>
      </w:r>
    </w:p>
    <w:p w14:paraId="1A313F9D" w14:textId="77777777" w:rsidR="00950CE5" w:rsidRPr="00DF6E97" w:rsidRDefault="00A36E76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6</w:t>
      </w:r>
      <w:r w:rsidR="00950CE5" w:rsidRPr="00DF6E97">
        <w:rPr>
          <w:sz w:val="24"/>
          <w:szCs w:val="24"/>
        </w:rPr>
        <w:t xml:space="preserve">. Копия искового заявления – на </w:t>
      </w:r>
      <w:r w:rsidR="00950CE5" w:rsidRPr="00DF6E97">
        <w:rPr>
          <w:rStyle w:val="fill"/>
          <w:color w:val="auto"/>
          <w:sz w:val="24"/>
          <w:szCs w:val="24"/>
        </w:rPr>
        <w:t>2</w:t>
      </w:r>
      <w:r w:rsidR="00950CE5" w:rsidRPr="00DF6E97">
        <w:rPr>
          <w:sz w:val="24"/>
          <w:szCs w:val="24"/>
        </w:rPr>
        <w:t xml:space="preserve"> стр.</w:t>
      </w:r>
    </w:p>
    <w:p w14:paraId="6E621963" w14:textId="77777777" w:rsidR="00950CE5" w:rsidRPr="00DF6E97" w:rsidRDefault="00950CE5" w:rsidP="00435CE1">
      <w:pPr>
        <w:pStyle w:val="a3"/>
        <w:spacing w:before="0" w:beforeAutospacing="0" w:after="0" w:afterAutospacing="0"/>
        <w:rPr>
          <w:sz w:val="24"/>
          <w:szCs w:val="24"/>
        </w:rPr>
      </w:pPr>
      <w:r w:rsidRPr="00DF6E97">
        <w:rPr>
          <w:sz w:val="24"/>
          <w:szCs w:val="24"/>
        </w:rPr>
        <w:t> </w:t>
      </w:r>
    </w:p>
    <w:p w14:paraId="4474E360" w14:textId="77777777" w:rsidR="00950CE5" w:rsidRPr="00DF6E97" w:rsidRDefault="00A36E76" w:rsidP="00435CE1">
      <w:pPr>
        <w:tabs>
          <w:tab w:val="center" w:pos="4678"/>
          <w:tab w:val="right" w:pos="9356"/>
        </w:tabs>
        <w:spacing w:before="0"/>
        <w:rPr>
          <w:szCs w:val="24"/>
        </w:rPr>
      </w:pPr>
      <w:r w:rsidRPr="00DF6E97">
        <w:rPr>
          <w:rStyle w:val="fill"/>
          <w:color w:val="auto"/>
          <w:szCs w:val="24"/>
        </w:rPr>
        <w:t>1</w:t>
      </w:r>
      <w:r w:rsidR="00B260CF" w:rsidRPr="00DF6E97">
        <w:rPr>
          <w:rStyle w:val="fill"/>
          <w:color w:val="auto"/>
          <w:szCs w:val="24"/>
        </w:rPr>
        <w:t>6</w:t>
      </w:r>
      <w:r w:rsidR="00950CE5" w:rsidRPr="00DF6E97">
        <w:rPr>
          <w:rStyle w:val="fill"/>
          <w:color w:val="auto"/>
          <w:szCs w:val="24"/>
        </w:rPr>
        <w:t xml:space="preserve"> </w:t>
      </w:r>
      <w:r w:rsidR="00B260CF" w:rsidRPr="00DF6E97">
        <w:rPr>
          <w:rStyle w:val="fill"/>
          <w:color w:val="auto"/>
          <w:szCs w:val="24"/>
        </w:rPr>
        <w:t>июля</w:t>
      </w:r>
      <w:r w:rsidR="00950CE5" w:rsidRPr="00DF6E97">
        <w:rPr>
          <w:szCs w:val="24"/>
        </w:rPr>
        <w:t xml:space="preserve"> </w:t>
      </w:r>
      <w:r w:rsidR="000A5C37">
        <w:rPr>
          <w:szCs w:val="24"/>
        </w:rPr>
        <w:t>2021</w:t>
      </w:r>
      <w:r w:rsidR="00950CE5" w:rsidRPr="00DF6E97">
        <w:rPr>
          <w:szCs w:val="24"/>
        </w:rPr>
        <w:t xml:space="preserve"> г</w:t>
      </w:r>
      <w:r w:rsidR="003158FB" w:rsidRPr="00DF6E97">
        <w:rPr>
          <w:szCs w:val="24"/>
        </w:rPr>
        <w:t>ода</w:t>
      </w:r>
      <w:r w:rsidR="00435CE1" w:rsidRPr="00DF6E97">
        <w:rPr>
          <w:szCs w:val="24"/>
        </w:rPr>
        <w:tab/>
      </w:r>
      <w:r w:rsidR="002155B1" w:rsidRPr="00DF6E97">
        <w:rPr>
          <w:szCs w:val="24"/>
        </w:rPr>
        <w:t>___________________</w:t>
      </w:r>
      <w:r w:rsidR="00435CE1" w:rsidRPr="00DF6E97">
        <w:rPr>
          <w:szCs w:val="24"/>
        </w:rPr>
        <w:tab/>
      </w:r>
      <w:r w:rsidRPr="00DF6E97">
        <w:rPr>
          <w:rStyle w:val="fill"/>
          <w:color w:val="auto"/>
          <w:szCs w:val="24"/>
        </w:rPr>
        <w:t>А.В. Львов</w:t>
      </w:r>
    </w:p>
    <w:p w14:paraId="5343AFD1" w14:textId="77777777" w:rsidR="006F757F" w:rsidRPr="00DF6E97" w:rsidRDefault="006F757F" w:rsidP="00435CE1">
      <w:pPr>
        <w:rPr>
          <w:szCs w:val="24"/>
        </w:rPr>
      </w:pPr>
    </w:p>
    <w:sectPr w:rsidR="006F757F" w:rsidRPr="00DF6E97" w:rsidSect="006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E5"/>
    <w:rsid w:val="00001BB4"/>
    <w:rsid w:val="0002205A"/>
    <w:rsid w:val="000747AA"/>
    <w:rsid w:val="000A5C37"/>
    <w:rsid w:val="000D4412"/>
    <w:rsid w:val="000E43E5"/>
    <w:rsid w:val="000F4688"/>
    <w:rsid w:val="00117B3C"/>
    <w:rsid w:val="00131EDE"/>
    <w:rsid w:val="00132908"/>
    <w:rsid w:val="001446DD"/>
    <w:rsid w:val="00187534"/>
    <w:rsid w:val="001E0484"/>
    <w:rsid w:val="001E2C00"/>
    <w:rsid w:val="00201798"/>
    <w:rsid w:val="002155B1"/>
    <w:rsid w:val="0024575E"/>
    <w:rsid w:val="00275F65"/>
    <w:rsid w:val="00277FE8"/>
    <w:rsid w:val="002D5474"/>
    <w:rsid w:val="002F4FA1"/>
    <w:rsid w:val="00314AB5"/>
    <w:rsid w:val="003158FB"/>
    <w:rsid w:val="00372A3C"/>
    <w:rsid w:val="003E3A13"/>
    <w:rsid w:val="00435CE1"/>
    <w:rsid w:val="004370D1"/>
    <w:rsid w:val="00443A67"/>
    <w:rsid w:val="00472CD6"/>
    <w:rsid w:val="004B4283"/>
    <w:rsid w:val="005A78B0"/>
    <w:rsid w:val="005F6FA7"/>
    <w:rsid w:val="006472C7"/>
    <w:rsid w:val="006C0CFD"/>
    <w:rsid w:val="006C7194"/>
    <w:rsid w:val="006F53D1"/>
    <w:rsid w:val="006F757F"/>
    <w:rsid w:val="007176D2"/>
    <w:rsid w:val="0072515C"/>
    <w:rsid w:val="00762B8D"/>
    <w:rsid w:val="007D4A77"/>
    <w:rsid w:val="00876F4F"/>
    <w:rsid w:val="00882F56"/>
    <w:rsid w:val="00885A60"/>
    <w:rsid w:val="00893C4C"/>
    <w:rsid w:val="008B6AF3"/>
    <w:rsid w:val="00924C70"/>
    <w:rsid w:val="0094559C"/>
    <w:rsid w:val="00950CE5"/>
    <w:rsid w:val="00997C16"/>
    <w:rsid w:val="009B139F"/>
    <w:rsid w:val="009E6AAD"/>
    <w:rsid w:val="00A36E76"/>
    <w:rsid w:val="00A5586B"/>
    <w:rsid w:val="00A56565"/>
    <w:rsid w:val="00AE5AB5"/>
    <w:rsid w:val="00B06A52"/>
    <w:rsid w:val="00B158E2"/>
    <w:rsid w:val="00B214BA"/>
    <w:rsid w:val="00B260CF"/>
    <w:rsid w:val="00B264A7"/>
    <w:rsid w:val="00B37D53"/>
    <w:rsid w:val="00B46886"/>
    <w:rsid w:val="00B7285E"/>
    <w:rsid w:val="00BB2E85"/>
    <w:rsid w:val="00BC1386"/>
    <w:rsid w:val="00C2728F"/>
    <w:rsid w:val="00C42F82"/>
    <w:rsid w:val="00C54EBD"/>
    <w:rsid w:val="00C56145"/>
    <w:rsid w:val="00D07429"/>
    <w:rsid w:val="00D12AC7"/>
    <w:rsid w:val="00D278C7"/>
    <w:rsid w:val="00D52D67"/>
    <w:rsid w:val="00D817A1"/>
    <w:rsid w:val="00DA5AE9"/>
    <w:rsid w:val="00DD0027"/>
    <w:rsid w:val="00DF6E97"/>
    <w:rsid w:val="00EA7826"/>
    <w:rsid w:val="00ED6BE4"/>
    <w:rsid w:val="00F1461B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BA1"/>
  <w15:chartTrackingRefBased/>
  <w15:docId w15:val="{9E81A0AA-8368-4035-806F-B0C3F06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15C"/>
    <w:pPr>
      <w:spacing w:before="12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E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E43E5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3">
    <w:name w:val="Обычный (веб)"/>
    <w:basedOn w:val="a"/>
    <w:uiPriority w:val="99"/>
    <w:unhideWhenUsed/>
    <w:rsid w:val="000E43E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character" w:styleId="a4">
    <w:name w:val="Hyperlink"/>
    <w:uiPriority w:val="99"/>
    <w:unhideWhenUsed/>
    <w:rsid w:val="000E43E5"/>
    <w:rPr>
      <w:color w:val="0000FF"/>
      <w:u w:val="single"/>
    </w:rPr>
  </w:style>
  <w:style w:type="character" w:customStyle="1" w:styleId="fill">
    <w:name w:val="fill"/>
    <w:rsid w:val="00F1461B"/>
    <w:rPr>
      <w:b/>
      <w:bCs/>
      <w:i/>
      <w:iCs/>
      <w:color w:val="FF0000"/>
    </w:rPr>
  </w:style>
  <w:style w:type="character" w:styleId="a5">
    <w:name w:val="annotation reference"/>
    <w:uiPriority w:val="99"/>
    <w:semiHidden/>
    <w:unhideWhenUsed/>
    <w:rsid w:val="00F146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461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1461B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61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6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329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B2E8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B2E85"/>
    <w:rPr>
      <w:rFonts w:ascii="Times New Roman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B3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PresentationFormat>y6221_</PresentationFormat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восстановлении на рабочем месте и признании увольнения незаконным</dc:title>
  <dc:subject>Образец искового заявления о восстановлении на рабочем месте и признании увольнения незаконным</dc:subject>
  <cp:keywords>Образец искового заявления о восстановлении на рабочем месте и признании увольнения незаконным</cp:keywords>
  <dc:description>Образец искового заявления о восстановлении на рабочем месте и признании увольнения незаконным</dc:description>
  <cp:lastModifiedBy>Sergey  Eremeev</cp:lastModifiedBy>
  <cp:revision>6</cp:revision>
  <cp:lastPrinted>2021-07-07T13:55:00Z</cp:lastPrinted>
  <dcterms:created xsi:type="dcterms:W3CDTF">2021-07-07T13:52:00Z</dcterms:created>
  <dcterms:modified xsi:type="dcterms:W3CDTF">2021-07-07T13:55:00Z</dcterms:modified>
  <cp:category>Образец искового заявления о восстановлении на рабочем месте и признании увольнения незаконным</cp:category>
</cp:coreProperties>
</file>