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2491"/>
      </w:tblGrid>
      <w:tr w:rsidR="00FB2A4A" w:rsidRPr="00FE35EF" w14:paraId="7556F9BF" w14:textId="77777777" w:rsidTr="00FE35EF">
        <w:tc>
          <w:tcPr>
            <w:tcW w:w="4118" w:type="dxa"/>
            <w:tcBorders>
              <w:bottom w:val="single" w:sz="6" w:space="0" w:color="auto"/>
            </w:tcBorders>
          </w:tcPr>
          <w:p w14:paraId="000B40B4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gridSpan w:val="3"/>
          </w:tcPr>
          <w:p w14:paraId="4ABDFB1A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533594A2" w14:textId="77777777" w:rsidTr="00FE35EF">
        <w:tc>
          <w:tcPr>
            <w:tcW w:w="4118" w:type="dxa"/>
          </w:tcPr>
          <w:p w14:paraId="24B8120B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наименование учреждения,</w:t>
            </w:r>
          </w:p>
        </w:tc>
        <w:tc>
          <w:tcPr>
            <w:tcW w:w="1641" w:type="dxa"/>
          </w:tcPr>
          <w:p w14:paraId="4498FB00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14:paraId="3BE20205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68745D8B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3022C80B" w14:textId="77777777" w:rsidTr="00FE35EF">
        <w:tc>
          <w:tcPr>
            <w:tcW w:w="4118" w:type="dxa"/>
            <w:tcBorders>
              <w:bottom w:val="single" w:sz="6" w:space="0" w:color="auto"/>
            </w:tcBorders>
          </w:tcPr>
          <w:p w14:paraId="4993DD59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89F78A5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14:paraId="28E43F90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5767472F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7254D095" w14:textId="77777777" w:rsidTr="00FE35EF">
        <w:tc>
          <w:tcPr>
            <w:tcW w:w="4118" w:type="dxa"/>
          </w:tcPr>
          <w:p w14:paraId="41610C09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641" w:type="dxa"/>
          </w:tcPr>
          <w:p w14:paraId="43179E65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14:paraId="7C245C75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19FBF78E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57C4C6B2" w14:textId="77777777" w:rsidTr="00FE35EF">
        <w:tc>
          <w:tcPr>
            <w:tcW w:w="4118" w:type="dxa"/>
          </w:tcPr>
          <w:p w14:paraId="3AD2E7B4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80FBCBB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14:paraId="1EC831B2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1273264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3A4AC40E" w14:textId="77777777" w:rsidTr="00FE35EF">
        <w:tc>
          <w:tcPr>
            <w:tcW w:w="4118" w:type="dxa"/>
          </w:tcPr>
          <w:p w14:paraId="3307867D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ДОЛЖНОСТНАЯ ИНСТРУКЦИЯ</w:t>
            </w:r>
          </w:p>
          <w:p w14:paraId="42BF36F6" w14:textId="77777777" w:rsidR="00FE35EF" w:rsidRPr="00FE35EF" w:rsidRDefault="00FE35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z w:val="24"/>
                <w:szCs w:val="24"/>
              </w:rPr>
              <w:t>НАЧАЛЬНИКА ОТДЕЛА КАДРОВ</w:t>
            </w:r>
          </w:p>
        </w:tc>
        <w:tc>
          <w:tcPr>
            <w:tcW w:w="4952" w:type="dxa"/>
            <w:gridSpan w:val="3"/>
          </w:tcPr>
          <w:p w14:paraId="3CAC5522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УТВЕРЖДАЮ</w:t>
            </w:r>
          </w:p>
        </w:tc>
      </w:tr>
      <w:tr w:rsidR="00FB2A4A" w:rsidRPr="00FE35EF" w14:paraId="31CD5A99" w14:textId="77777777" w:rsidTr="00FE35EF">
        <w:tc>
          <w:tcPr>
            <w:tcW w:w="4118" w:type="dxa"/>
          </w:tcPr>
          <w:p w14:paraId="61502A98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14:paraId="5B7EFD6E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4ECED8D4" w14:textId="77777777" w:rsidTr="00FE35EF">
        <w:tc>
          <w:tcPr>
            <w:tcW w:w="4118" w:type="dxa"/>
          </w:tcPr>
          <w:p w14:paraId="2E19802B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gridSpan w:val="3"/>
          </w:tcPr>
          <w:p w14:paraId="2356AA45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 xml:space="preserve">(директор; иное должностное лицо, </w:t>
            </w:r>
          </w:p>
        </w:tc>
      </w:tr>
      <w:tr w:rsidR="00FB2A4A" w:rsidRPr="00FE35EF" w14:paraId="277833A5" w14:textId="77777777" w:rsidTr="00FE35EF">
        <w:tc>
          <w:tcPr>
            <w:tcW w:w="4118" w:type="dxa"/>
          </w:tcPr>
          <w:p w14:paraId="70612CF5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14:paraId="5B069B14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49045B5A" w14:textId="77777777" w:rsidTr="00FE35EF">
        <w:tc>
          <w:tcPr>
            <w:tcW w:w="4118" w:type="dxa"/>
          </w:tcPr>
          <w:p w14:paraId="49621190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00.00.200_</w:t>
            </w:r>
            <w:proofErr w:type="gramStart"/>
            <w:r w:rsidRPr="00FE35EF">
              <w:rPr>
                <w:snapToGrid w:val="0"/>
                <w:color w:val="000000"/>
                <w:sz w:val="24"/>
                <w:szCs w:val="24"/>
              </w:rPr>
              <w:t>г  №</w:t>
            </w:r>
            <w:proofErr w:type="gramEnd"/>
            <w:r w:rsidRPr="00FE35EF">
              <w:rPr>
                <w:snapToGrid w:val="0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4952" w:type="dxa"/>
            <w:gridSpan w:val="3"/>
          </w:tcPr>
          <w:p w14:paraId="5248AC3C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уполномоченное утверждать</w:t>
            </w:r>
          </w:p>
        </w:tc>
      </w:tr>
      <w:tr w:rsidR="00FB2A4A" w:rsidRPr="00FE35EF" w14:paraId="0BA77AAC" w14:textId="77777777" w:rsidTr="00FE35EF">
        <w:tc>
          <w:tcPr>
            <w:tcW w:w="4118" w:type="dxa"/>
          </w:tcPr>
          <w:p w14:paraId="47317891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gridSpan w:val="3"/>
          </w:tcPr>
          <w:p w14:paraId="4FEB2998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2E3BF313" w14:textId="77777777" w:rsidTr="00FE35EF">
        <w:tc>
          <w:tcPr>
            <w:tcW w:w="4118" w:type="dxa"/>
          </w:tcPr>
          <w:p w14:paraId="3319D2C8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начальника отдела кадров</w:t>
            </w:r>
          </w:p>
        </w:tc>
        <w:tc>
          <w:tcPr>
            <w:tcW w:w="4952" w:type="dxa"/>
            <w:gridSpan w:val="3"/>
          </w:tcPr>
          <w:p w14:paraId="00B80246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должностную инструкцию)</w:t>
            </w:r>
          </w:p>
        </w:tc>
      </w:tr>
      <w:tr w:rsidR="00FB2A4A" w:rsidRPr="00FE35EF" w14:paraId="13B02CD8" w14:textId="77777777" w:rsidTr="00FE35EF">
        <w:tc>
          <w:tcPr>
            <w:tcW w:w="4118" w:type="dxa"/>
          </w:tcPr>
          <w:p w14:paraId="4CE8E9DB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6" w:space="0" w:color="auto"/>
            </w:tcBorders>
          </w:tcPr>
          <w:p w14:paraId="1E60669E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14:paraId="734D7457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6" w:space="0" w:color="auto"/>
            </w:tcBorders>
          </w:tcPr>
          <w:p w14:paraId="7D752F9A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3B00CF72" w14:textId="77777777" w:rsidTr="00FE35EF">
        <w:tc>
          <w:tcPr>
            <w:tcW w:w="4118" w:type="dxa"/>
          </w:tcPr>
          <w:p w14:paraId="68B524B8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84EA746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820" w:type="dxa"/>
          </w:tcPr>
          <w:p w14:paraId="4C73E8A5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15B0CEF8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FB2A4A" w:rsidRPr="00FE35EF" w14:paraId="54B6A45D" w14:textId="77777777" w:rsidTr="00FE35EF">
        <w:tc>
          <w:tcPr>
            <w:tcW w:w="4118" w:type="dxa"/>
          </w:tcPr>
          <w:p w14:paraId="2923099A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03433D5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 xml:space="preserve">00.00.200_г. </w:t>
            </w:r>
          </w:p>
        </w:tc>
        <w:tc>
          <w:tcPr>
            <w:tcW w:w="820" w:type="dxa"/>
          </w:tcPr>
          <w:p w14:paraId="2DB558E2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11F9C29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7DCC6AF5" w14:textId="77777777" w:rsidR="00FB2A4A" w:rsidRPr="00FE35EF" w:rsidRDefault="00FB2A4A">
      <w:pPr>
        <w:jc w:val="both"/>
        <w:rPr>
          <w:snapToGrid w:val="0"/>
          <w:color w:val="000000"/>
          <w:sz w:val="24"/>
          <w:szCs w:val="24"/>
        </w:rPr>
      </w:pPr>
    </w:p>
    <w:p w14:paraId="26303DC7" w14:textId="77777777" w:rsidR="00FB2A4A" w:rsidRDefault="00FB2A4A">
      <w:pPr>
        <w:rPr>
          <w:snapToGrid w:val="0"/>
          <w:color w:val="000000"/>
          <w:sz w:val="24"/>
          <w:szCs w:val="24"/>
        </w:rPr>
      </w:pPr>
    </w:p>
    <w:p w14:paraId="23BED00A" w14:textId="77777777" w:rsidR="00FE35EF" w:rsidRDefault="00FE35EF">
      <w:pPr>
        <w:rPr>
          <w:snapToGrid w:val="0"/>
          <w:color w:val="000000"/>
          <w:sz w:val="24"/>
          <w:szCs w:val="24"/>
        </w:rPr>
      </w:pPr>
    </w:p>
    <w:p w14:paraId="6A3FD3D1" w14:textId="77777777" w:rsidR="00FE35EF" w:rsidRPr="00FE35EF" w:rsidRDefault="00FE35EF">
      <w:pPr>
        <w:rPr>
          <w:snapToGrid w:val="0"/>
          <w:color w:val="000000"/>
          <w:sz w:val="24"/>
          <w:szCs w:val="24"/>
        </w:rPr>
      </w:pPr>
    </w:p>
    <w:p w14:paraId="2DADDE01" w14:textId="77777777" w:rsidR="00FB2A4A" w:rsidRPr="00FE35EF" w:rsidRDefault="00FE35EF" w:rsidP="00FE35EF">
      <w:pPr>
        <w:pStyle w:val="a4"/>
        <w:spacing w:after="160" w:line="259" w:lineRule="auto"/>
        <w:jc w:val="center"/>
        <w:rPr>
          <w:rFonts w:ascii="Times New Roman" w:hAnsi="Times New Roman"/>
          <w:b w:val="0"/>
          <w:bCs/>
          <w:i w:val="0"/>
          <w:iCs/>
          <w:snapToGrid w:val="0"/>
          <w:sz w:val="24"/>
          <w:szCs w:val="24"/>
        </w:rPr>
      </w:pPr>
      <w:r w:rsidRPr="00FE35EF">
        <w:rPr>
          <w:rFonts w:ascii="Times New Roman" w:hAnsi="Times New Roman"/>
          <w:b w:val="0"/>
          <w:bCs/>
          <w:i w:val="0"/>
          <w:iCs/>
          <w:snapToGrid w:val="0"/>
          <w:sz w:val="24"/>
          <w:szCs w:val="24"/>
        </w:rPr>
        <w:t>I. ОБЩИЕ ПОЛОЖЕНИЯ</w:t>
      </w:r>
    </w:p>
    <w:p w14:paraId="022AA77B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1. Начальник отдела кадров относится к категории руководителей.</w:t>
      </w:r>
    </w:p>
    <w:p w14:paraId="3967C85D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2. На должность начальника отдела кадров назначается лицо, имеющее высшее профессиональное образование и стаж работы по организации управления кадрами на инженерно-технических и руководящих должностях не менее 5 лет.</w:t>
      </w:r>
    </w:p>
    <w:p w14:paraId="5D7E77D8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3. Назначение на должность начальника отдела кадров и освобождение от нее производится приказом директора предприятия.</w:t>
      </w:r>
    </w:p>
    <w:p w14:paraId="57C88511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 Начальник отдела кадров должен знать:</w:t>
      </w:r>
    </w:p>
    <w:p w14:paraId="42A5B0B9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4.1. Законодательные и нормативные правовые акты, методические материалы по управлению персоналом.</w:t>
      </w:r>
    </w:p>
    <w:p w14:paraId="697970FC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4.2. Трудовое законодательство.</w:t>
      </w:r>
    </w:p>
    <w:p w14:paraId="72F07432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4.3. Структуру и штаты предприятия, его профиль, специализацию и перспективы развития.</w:t>
      </w:r>
    </w:p>
    <w:p w14:paraId="0DA69DA6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4.4. Кадровую политику и стратегию предприятия.</w:t>
      </w:r>
    </w:p>
    <w:p w14:paraId="4BFAA9F8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4.5. Порядок составления прогнозов, определения перспективной и текущей потребности в кадрах.</w:t>
      </w:r>
    </w:p>
    <w:p w14:paraId="6A575F91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4.6. Источники обеспечения предприятия кадрами.</w:t>
      </w:r>
    </w:p>
    <w:p w14:paraId="34FA1AAA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4.7. Состояние рынка труда.</w:t>
      </w:r>
    </w:p>
    <w:p w14:paraId="79DDAF31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lastRenderedPageBreak/>
        <w:t>4.8. Системы и методы оценки персонала.</w:t>
      </w:r>
    </w:p>
    <w:p w14:paraId="4896D6EC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4.9. Методы анализа профессионально-квалификационной структуры кадров.</w:t>
      </w:r>
    </w:p>
    <w:p w14:paraId="5DBFF9C5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4.10. Порядок оформления, ведения и хранения документации, связанной с кадрами и их движением.</w:t>
      </w:r>
    </w:p>
    <w:p w14:paraId="28DDD2D5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4.11. Порядок формирования и ведения банка данных о персонале предприятия.</w:t>
      </w:r>
    </w:p>
    <w:p w14:paraId="60EE0E2B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4.12. Организацию табельного учета.</w:t>
      </w:r>
    </w:p>
    <w:p w14:paraId="27A26AD4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4.13. Методы учета движения кадров.</w:t>
      </w:r>
    </w:p>
    <w:p w14:paraId="1CE90D60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4.14. Порядок составления установленной отчетности.</w:t>
      </w:r>
    </w:p>
    <w:p w14:paraId="33B2E4DB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4.15. Возможности использования современных информационных технологий в работе кадровых служб.</w:t>
      </w:r>
    </w:p>
    <w:p w14:paraId="71027C3F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4.16. Основы психологии и социологии труда.</w:t>
      </w:r>
    </w:p>
    <w:p w14:paraId="07658329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4.17. Передовой отечественный и зарубежный опыт работы с персоналом.</w:t>
      </w:r>
    </w:p>
    <w:p w14:paraId="5C65828D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4.18. Основы профессиографии.</w:t>
      </w:r>
    </w:p>
    <w:p w14:paraId="3D4E4014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4.19. Основы профориентационной работы.</w:t>
      </w:r>
    </w:p>
    <w:p w14:paraId="7DFD0578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4.20. Основы экономики, организации производства и управления.</w:t>
      </w:r>
    </w:p>
    <w:p w14:paraId="6EC7D45C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4.21. Средства вычислительной техники, коммуникаций и связи.</w:t>
      </w:r>
    </w:p>
    <w:p w14:paraId="032AD2B9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4.22. Работу компьютерной программы "АСУ-кадры".</w:t>
      </w:r>
    </w:p>
    <w:p w14:paraId="1CE2BC14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4.23. Правила и нормы охраны труда, техники безопасности, производственной санитарии и противопожарной защиты.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FB2A4A" w:rsidRPr="00FE35EF" w14:paraId="1DF96B93" w14:textId="77777777">
        <w:tc>
          <w:tcPr>
            <w:tcW w:w="878" w:type="dxa"/>
          </w:tcPr>
          <w:p w14:paraId="41561FF0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 xml:space="preserve"> 4.24. </w:t>
            </w:r>
          </w:p>
        </w:tc>
        <w:tc>
          <w:tcPr>
            <w:tcW w:w="7948" w:type="dxa"/>
            <w:tcBorders>
              <w:bottom w:val="single" w:sz="6" w:space="0" w:color="auto"/>
            </w:tcBorders>
          </w:tcPr>
          <w:p w14:paraId="20140E69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</w:tcPr>
          <w:p w14:paraId="3C798BEA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</w:tr>
    </w:tbl>
    <w:p w14:paraId="04A09889" w14:textId="77777777" w:rsidR="00FB2A4A" w:rsidRPr="00FE35EF" w:rsidRDefault="00FB2A4A" w:rsidP="00FE35EF">
      <w:pPr>
        <w:spacing w:after="160" w:line="259" w:lineRule="auto"/>
        <w:jc w:val="both"/>
        <w:rPr>
          <w:snapToGrid w:val="0"/>
          <w:color w:val="000000"/>
          <w:sz w:val="24"/>
          <w:szCs w:val="24"/>
        </w:rPr>
      </w:pPr>
    </w:p>
    <w:p w14:paraId="200860BE" w14:textId="77777777" w:rsidR="00FB2A4A" w:rsidRPr="00FE35EF" w:rsidRDefault="00FB2A4A" w:rsidP="00FE35EF">
      <w:pPr>
        <w:spacing w:after="160" w:line="259" w:lineRule="auto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5. Начальник отдела кадров в своей деятельности руководствуется:</w:t>
      </w:r>
    </w:p>
    <w:p w14:paraId="7C740980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5.1. Положением об отделе кадров.</w:t>
      </w:r>
    </w:p>
    <w:p w14:paraId="0A9D6159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5.2. Настоящей должностной инструкцией.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20"/>
        <w:gridCol w:w="273"/>
      </w:tblGrid>
      <w:tr w:rsidR="00FB2A4A" w:rsidRPr="00FE35EF" w14:paraId="0397B3A8" w14:textId="77777777">
        <w:tc>
          <w:tcPr>
            <w:tcW w:w="878" w:type="dxa"/>
          </w:tcPr>
          <w:p w14:paraId="52AC51E5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 xml:space="preserve"> 5.3. </w:t>
            </w:r>
          </w:p>
        </w:tc>
        <w:tc>
          <w:tcPr>
            <w:tcW w:w="7920" w:type="dxa"/>
            <w:tcBorders>
              <w:bottom w:val="single" w:sz="6" w:space="0" w:color="auto"/>
            </w:tcBorders>
          </w:tcPr>
          <w:p w14:paraId="37CEB1BB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</w:tcPr>
          <w:p w14:paraId="0F853039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</w:tr>
    </w:tbl>
    <w:p w14:paraId="6DD3E94E" w14:textId="77777777" w:rsidR="00FB2A4A" w:rsidRPr="00FE35EF" w:rsidRDefault="00FB2A4A" w:rsidP="00FE35EF">
      <w:pPr>
        <w:spacing w:after="160" w:line="259" w:lineRule="auto"/>
        <w:jc w:val="both"/>
        <w:rPr>
          <w:snapToGrid w:val="0"/>
          <w:color w:val="000000"/>
          <w:sz w:val="24"/>
          <w:szCs w:val="24"/>
        </w:rPr>
      </w:pPr>
    </w:p>
    <w:p w14:paraId="75AA34CB" w14:textId="77777777" w:rsidR="00FB2A4A" w:rsidRPr="00FE35EF" w:rsidRDefault="00FB2A4A" w:rsidP="00FE35EF">
      <w:pPr>
        <w:spacing w:after="160" w:line="259" w:lineRule="auto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6. Начальник отдела кадров подчиняется непосредственно директору предприятия.</w:t>
      </w:r>
    </w:p>
    <w:p w14:paraId="1DB83979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7. На время отсутствия начальника отдела кадров (болезнь, отпуск, командировка, пр.) его права и обязанности переходят к его заместителю, а при отсутствии такового - лицу, назначенному приказом директора предприятия.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33"/>
        <w:gridCol w:w="374"/>
      </w:tblGrid>
      <w:tr w:rsidR="00FB2A4A" w:rsidRPr="00FE35EF" w14:paraId="0AA84698" w14:textId="77777777">
        <w:tc>
          <w:tcPr>
            <w:tcW w:w="864" w:type="dxa"/>
          </w:tcPr>
          <w:p w14:paraId="3F8195D2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 8 </w:t>
            </w:r>
          </w:p>
        </w:tc>
        <w:tc>
          <w:tcPr>
            <w:tcW w:w="7833" w:type="dxa"/>
            <w:tcBorders>
              <w:bottom w:val="single" w:sz="6" w:space="0" w:color="auto"/>
            </w:tcBorders>
          </w:tcPr>
          <w:p w14:paraId="695D8256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5E1068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</w:tr>
    </w:tbl>
    <w:p w14:paraId="74A8DC67" w14:textId="77777777" w:rsidR="00FB2A4A" w:rsidRPr="00FE35EF" w:rsidRDefault="00FB2A4A" w:rsidP="00FE35EF">
      <w:pPr>
        <w:spacing w:after="160" w:line="259" w:lineRule="auto"/>
        <w:jc w:val="both"/>
        <w:rPr>
          <w:snapToGrid w:val="0"/>
          <w:color w:val="000000"/>
          <w:sz w:val="24"/>
          <w:szCs w:val="24"/>
        </w:rPr>
      </w:pPr>
    </w:p>
    <w:p w14:paraId="0D1C5B8C" w14:textId="77777777" w:rsidR="00FB2A4A" w:rsidRPr="00FE35EF" w:rsidRDefault="00FB2A4A" w:rsidP="00FE35EF">
      <w:pPr>
        <w:spacing w:after="160" w:line="259" w:lineRule="auto"/>
        <w:rPr>
          <w:snapToGrid w:val="0"/>
          <w:color w:val="000000"/>
          <w:sz w:val="24"/>
          <w:szCs w:val="24"/>
        </w:rPr>
      </w:pPr>
    </w:p>
    <w:p w14:paraId="13F0D4B7" w14:textId="77777777" w:rsidR="00FB2A4A" w:rsidRPr="00FE35EF" w:rsidRDefault="00FE35EF" w:rsidP="00FE35EF">
      <w:pPr>
        <w:pStyle w:val="a4"/>
        <w:spacing w:after="160" w:line="259" w:lineRule="auto"/>
        <w:jc w:val="center"/>
        <w:rPr>
          <w:rFonts w:ascii="Times New Roman" w:hAnsi="Times New Roman"/>
          <w:b w:val="0"/>
          <w:bCs/>
          <w:i w:val="0"/>
          <w:iCs/>
          <w:snapToGrid w:val="0"/>
          <w:sz w:val="24"/>
          <w:szCs w:val="24"/>
        </w:rPr>
      </w:pPr>
      <w:r w:rsidRPr="00FE35EF">
        <w:rPr>
          <w:rFonts w:ascii="Times New Roman" w:hAnsi="Times New Roman"/>
          <w:b w:val="0"/>
          <w:bCs/>
          <w:i w:val="0"/>
          <w:iCs/>
          <w:snapToGrid w:val="0"/>
          <w:sz w:val="24"/>
          <w:szCs w:val="24"/>
        </w:rPr>
        <w:t>II. ДОЛЖНОСТНЫЕ ОБЯЗАННОСТИ</w:t>
      </w:r>
    </w:p>
    <w:p w14:paraId="191D3591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Начальник отдела кадров:</w:t>
      </w:r>
    </w:p>
    <w:p w14:paraId="109CC14A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 xml:space="preserve">1. Руководит работниками </w:t>
      </w:r>
      <w:r w:rsidR="00FE35EF" w:rsidRPr="00FE35EF">
        <w:rPr>
          <w:snapToGrid w:val="0"/>
          <w:color w:val="000000"/>
          <w:sz w:val="24"/>
          <w:szCs w:val="24"/>
        </w:rPr>
        <w:t>отдела,</w:t>
      </w:r>
      <w:r w:rsidRPr="00FE35EF">
        <w:rPr>
          <w:snapToGrid w:val="0"/>
          <w:color w:val="000000"/>
          <w:sz w:val="24"/>
          <w:szCs w:val="24"/>
        </w:rPr>
        <w:t xml:space="preserve"> а также структурными подразделениями (службами, группами, бюро, пр.), входящими в состав отдела кадров.</w:t>
      </w:r>
    </w:p>
    <w:p w14:paraId="68AFDD8A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2. Возглавляет работу по комплектованию предприятия кадрами рабочих, служащих и специалистов требуемых профессий, специальностей и квалификации в соответствии с целями, стратегией и профилем предприятия, изменяющимися внешними внутренними условиями его деятельности, формированию и ведению банка данных  о количественном и качественном составе кадров.</w:t>
      </w:r>
    </w:p>
    <w:p w14:paraId="3DD2F709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3. Организует разработку прогнозов, определение текущей потребности в кадрах и источниках ее удовлетворения на основе изучения рынка труда, установления прямых связей с учебными заведениями и службами занятости, контактов с предприятиями аналогичного профиля, информирования работников внутри предприятия об имеющихся вакансиях, использования средств массовой информации для помещения объявлений о найме работников.</w:t>
      </w:r>
    </w:p>
    <w:p w14:paraId="615BF06E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 Принимает участие в разработке кадровой политики и стратегии предприятия.</w:t>
      </w:r>
    </w:p>
    <w:p w14:paraId="1F2395D6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5. Осуществляет работу по подбору, отбору и расстановке кадров на основе оценки их квалификации, личных и деловых качеств, контролирует правильность использования работников в подразделениях предприятия.</w:t>
      </w:r>
    </w:p>
    <w:p w14:paraId="3337FF78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6. Обеспечивает прием, размещение и расстановку молодых специалистов и молодых рабочих в соответствии с полученной в учебном заведении профессией и специальностью, совместно с руководителями подразделений организует проведение их стажировки и работы по адаптации к производственной деятельности.</w:t>
      </w:r>
    </w:p>
    <w:p w14:paraId="06507870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7. Осуществляет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должностях.</w:t>
      </w:r>
    </w:p>
    <w:p w14:paraId="58290BFF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8. Организует проведение аттестации работников предприятия, ее методическое и информационное обеспечение, принимает участие в анализе результатов аттестации, разработке мероприятий по реализации решений аттестационных комиссий, определяет круг специалистов, подлежащих повторной проверке.</w:t>
      </w:r>
    </w:p>
    <w:p w14:paraId="39BE0F07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lastRenderedPageBreak/>
        <w:t>9. Участвует в разработке систем комплексной оценки работников и результатов их деятельности, служебно-профессионального продвижения персонала, подготовке предложений по совершенствованию проведения аттестации.</w:t>
      </w:r>
    </w:p>
    <w:p w14:paraId="4B534DC5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10. Организует:</w:t>
      </w:r>
    </w:p>
    <w:p w14:paraId="55DB4A51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10.1. Своевременное оформление приема, перевода и увольнения работников в соответствии с трудовым законодательством, положениями, инструкциями и приказами руководителя предприятия.</w:t>
      </w:r>
    </w:p>
    <w:p w14:paraId="58BEF7C4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10.2. Учет личного состава.</w:t>
      </w:r>
    </w:p>
    <w:p w14:paraId="3133FB16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10.3. Выдачу справок о настоящей и прошлой трудовой деятельности работников.</w:t>
      </w:r>
    </w:p>
    <w:p w14:paraId="32344F83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10.4. Хранение и заполнение трудовых книжек.</w:t>
      </w:r>
    </w:p>
    <w:p w14:paraId="1BDB2A3C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10.5. Ведение установленной документации по кадрам.</w:t>
      </w:r>
    </w:p>
    <w:p w14:paraId="41F00AE0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10.6. Подготовку материалов для представления персонала к поощрениям и награждениям.</w:t>
      </w:r>
    </w:p>
    <w:p w14:paraId="30DE0D5D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11. Обеспечивает подготовку документов по пенсионному страхованию, а также документов, необходимых для назначения пенсий работникам предприятия и их семьям, а также представление их в орган социального обеспечения.</w:t>
      </w:r>
    </w:p>
    <w:p w14:paraId="51B38865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12. Проводит работу по обновлению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 с использованием автоматизированных подсистем "АСУ-кадры" и автоматизированных рабочих мест работников кадровых служб, созданию банка данных о персонале предприятия, его своевременному пополнению, оперативному представлению необходимой информации пользователям.</w:t>
      </w:r>
    </w:p>
    <w:p w14:paraId="6F845BD6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13. Осуществляет методическое руководство и координацию деятельности специалистов и инспекторов по кадрам подразделений предприятия, контролирует исполнение руководителями подразделений законодательных актов и постановлений правительства, постановлений, приказов и распоряжений руководителя предприятия по вопросам кадровой политики и работы с персоналом.</w:t>
      </w:r>
    </w:p>
    <w:p w14:paraId="43C41614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14. Обеспечивает социальные гарантии трудящихся в области занятости, соблюдение порядка трудоустройства и переобучения высвобождающихся работников, предоставления им установленных льгот и компенсаций.</w:t>
      </w:r>
    </w:p>
    <w:p w14:paraId="548FE87D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15. Проводит систематический анализ кадровой работы на предприятии, разрабатывает предложения по ее улучшению.</w:t>
      </w:r>
    </w:p>
    <w:p w14:paraId="2FD6DA7A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16. Организует:</w:t>
      </w:r>
    </w:p>
    <w:p w14:paraId="608856B5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lastRenderedPageBreak/>
        <w:t>16.1. Табельный учет, составление и выполнение графиков отпусков.</w:t>
      </w:r>
    </w:p>
    <w:p w14:paraId="6973362B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16.2. Контроль за состоянием трудовой дисциплины в подразделениях предприятия и соблюдением работниками правил внутреннего распорядка.</w:t>
      </w:r>
    </w:p>
    <w:p w14:paraId="03F1F65A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16.3. Анализ причин текучести кадров.</w:t>
      </w:r>
    </w:p>
    <w:p w14:paraId="74848F4B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17. Разрабатывает мероприятия по укреплению трудовой дисциплины, снижению текучести кадров, потерь рабочего времени, контролирует их выполнение.</w:t>
      </w:r>
    </w:p>
    <w:p w14:paraId="1C7A1DB8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18. Обеспечивает составление установленной отчетности по учету личного состава и работе с кадрами.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876"/>
        <w:gridCol w:w="316"/>
      </w:tblGrid>
      <w:tr w:rsidR="00FB2A4A" w:rsidRPr="00FE35EF" w14:paraId="23AE1F8A" w14:textId="77777777">
        <w:tc>
          <w:tcPr>
            <w:tcW w:w="878" w:type="dxa"/>
          </w:tcPr>
          <w:p w14:paraId="13D2DDDC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 xml:space="preserve"> 19</w:t>
            </w:r>
            <w:bookmarkStart w:id="0" w:name="_GoBack"/>
            <w:bookmarkEnd w:id="0"/>
            <w:r w:rsidRPr="00FE35E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6" w:type="dxa"/>
            <w:tcBorders>
              <w:bottom w:val="single" w:sz="6" w:space="0" w:color="auto"/>
            </w:tcBorders>
          </w:tcPr>
          <w:p w14:paraId="1B95F560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14:paraId="62F31D0B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</w:tr>
    </w:tbl>
    <w:p w14:paraId="69FCC43A" w14:textId="77777777" w:rsidR="00FB2A4A" w:rsidRPr="00FE35EF" w:rsidRDefault="00FB2A4A" w:rsidP="00FE35EF">
      <w:pPr>
        <w:spacing w:after="160" w:line="259" w:lineRule="auto"/>
        <w:jc w:val="both"/>
        <w:rPr>
          <w:snapToGrid w:val="0"/>
          <w:color w:val="000000"/>
          <w:sz w:val="24"/>
          <w:szCs w:val="24"/>
        </w:rPr>
      </w:pPr>
    </w:p>
    <w:p w14:paraId="2100CFC5" w14:textId="77777777" w:rsidR="00FB2A4A" w:rsidRPr="00FE35EF" w:rsidRDefault="00FB2A4A" w:rsidP="00FE35EF">
      <w:pPr>
        <w:spacing w:after="160" w:line="259" w:lineRule="auto"/>
        <w:rPr>
          <w:snapToGrid w:val="0"/>
          <w:color w:val="000000"/>
          <w:sz w:val="24"/>
          <w:szCs w:val="24"/>
        </w:rPr>
      </w:pPr>
    </w:p>
    <w:p w14:paraId="372F8538" w14:textId="77777777" w:rsidR="00FB2A4A" w:rsidRPr="00FE35EF" w:rsidRDefault="00FE35EF" w:rsidP="00FE35EF">
      <w:pPr>
        <w:pStyle w:val="a4"/>
        <w:spacing w:after="160" w:line="259" w:lineRule="auto"/>
        <w:jc w:val="center"/>
        <w:rPr>
          <w:rFonts w:ascii="Times New Roman" w:hAnsi="Times New Roman"/>
          <w:b w:val="0"/>
          <w:bCs/>
          <w:i w:val="0"/>
          <w:iCs/>
          <w:snapToGrid w:val="0"/>
          <w:sz w:val="24"/>
          <w:szCs w:val="24"/>
        </w:rPr>
      </w:pPr>
      <w:r w:rsidRPr="00FE35EF">
        <w:rPr>
          <w:rFonts w:ascii="Times New Roman" w:hAnsi="Times New Roman"/>
          <w:b w:val="0"/>
          <w:bCs/>
          <w:i w:val="0"/>
          <w:iCs/>
          <w:snapToGrid w:val="0"/>
          <w:sz w:val="24"/>
          <w:szCs w:val="24"/>
        </w:rPr>
        <w:t>III. ПРАВА</w:t>
      </w:r>
    </w:p>
    <w:p w14:paraId="35168837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Начальник отдела кадров вправе:</w:t>
      </w:r>
    </w:p>
    <w:p w14:paraId="3C747BC6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1. Знакомиться с проектами решений директора предприятия, касающимися деятельности отдела.</w:t>
      </w:r>
    </w:p>
    <w:p w14:paraId="5BBD33F1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2. Вносить на рассмотрение директора предприятия предложения по улучшению деятельности предприятия (отдела).</w:t>
      </w:r>
    </w:p>
    <w:p w14:paraId="047E9CAA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3. Осуществлять взаимодействие с руководителями всех структурных подразделений предприятия по кадровым вопросам.</w:t>
      </w:r>
    </w:p>
    <w:p w14:paraId="084CDFC2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4. Подписывать и визировать документы в пределах своей компетенции.</w:t>
      </w:r>
    </w:p>
    <w:p w14:paraId="0830B939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5. Требовать от директора предприятия оказания содействия в исполнении своих должностных обязанностей и прав.</w:t>
      </w:r>
    </w:p>
    <w:p w14:paraId="503E6578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6. Запрашивать от руководителей структурных подразделений предприятия, специалистов и рабочих необходимую информацию (отчеты, объяснения, пр.).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62"/>
        <w:gridCol w:w="345"/>
      </w:tblGrid>
      <w:tr w:rsidR="00FB2A4A" w:rsidRPr="00FE35EF" w14:paraId="6C0E4C9E" w14:textId="77777777">
        <w:tc>
          <w:tcPr>
            <w:tcW w:w="864" w:type="dxa"/>
          </w:tcPr>
          <w:p w14:paraId="04C79B6B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 xml:space="preserve"> 7. </w:t>
            </w:r>
          </w:p>
        </w:tc>
        <w:tc>
          <w:tcPr>
            <w:tcW w:w="7862" w:type="dxa"/>
            <w:tcBorders>
              <w:bottom w:val="single" w:sz="6" w:space="0" w:color="auto"/>
            </w:tcBorders>
          </w:tcPr>
          <w:p w14:paraId="78A1FDC8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14:paraId="7991DE69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</w:tr>
    </w:tbl>
    <w:p w14:paraId="7B9E2794" w14:textId="77777777" w:rsidR="00FB2A4A" w:rsidRPr="00FE35EF" w:rsidRDefault="00FB2A4A" w:rsidP="00FE35EF">
      <w:pPr>
        <w:spacing w:after="160" w:line="259" w:lineRule="auto"/>
        <w:jc w:val="both"/>
        <w:rPr>
          <w:snapToGrid w:val="0"/>
          <w:color w:val="000000"/>
          <w:sz w:val="24"/>
          <w:szCs w:val="24"/>
        </w:rPr>
      </w:pPr>
    </w:p>
    <w:p w14:paraId="7D616567" w14:textId="77777777" w:rsidR="00FB2A4A" w:rsidRPr="00FE35EF" w:rsidRDefault="00FB2A4A" w:rsidP="00FE35EF">
      <w:pPr>
        <w:spacing w:after="160" w:line="259" w:lineRule="auto"/>
        <w:rPr>
          <w:snapToGrid w:val="0"/>
          <w:color w:val="000000"/>
          <w:sz w:val="24"/>
          <w:szCs w:val="24"/>
        </w:rPr>
      </w:pPr>
    </w:p>
    <w:p w14:paraId="1C7C1E60" w14:textId="77777777" w:rsidR="00FB2A4A" w:rsidRPr="00FE35EF" w:rsidRDefault="00FE35EF" w:rsidP="00FE35EF">
      <w:pPr>
        <w:pStyle w:val="a4"/>
        <w:spacing w:after="160" w:line="259" w:lineRule="auto"/>
        <w:jc w:val="center"/>
        <w:rPr>
          <w:rFonts w:ascii="Times New Roman" w:hAnsi="Times New Roman"/>
          <w:b w:val="0"/>
          <w:bCs/>
          <w:i w:val="0"/>
          <w:iCs/>
          <w:snapToGrid w:val="0"/>
          <w:sz w:val="24"/>
          <w:szCs w:val="24"/>
        </w:rPr>
      </w:pPr>
      <w:r w:rsidRPr="00FE35EF">
        <w:rPr>
          <w:rFonts w:ascii="Times New Roman" w:hAnsi="Times New Roman"/>
          <w:b w:val="0"/>
          <w:bCs/>
          <w:i w:val="0"/>
          <w:iCs/>
          <w:snapToGrid w:val="0"/>
          <w:sz w:val="24"/>
          <w:szCs w:val="24"/>
        </w:rPr>
        <w:t>IV. ОТВЕТСТВЕННОСТЬ</w:t>
      </w:r>
    </w:p>
    <w:p w14:paraId="60A60963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Начальник отдела кадров несет ответственность:</w:t>
      </w:r>
    </w:p>
    <w:p w14:paraId="5CC303DD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 xml:space="preserve">1. За ненадлежащее исполнение или неисполнение своих должностных обязанностей, предусмотренных настоящей должностной инструкцией, - в </w:t>
      </w:r>
      <w:r w:rsidRPr="00FE35EF">
        <w:rPr>
          <w:snapToGrid w:val="0"/>
          <w:color w:val="000000"/>
          <w:sz w:val="24"/>
          <w:szCs w:val="24"/>
        </w:rPr>
        <w:lastRenderedPageBreak/>
        <w:t>пределах, определенных действующим трудовым законодательством Российской Федерации.</w:t>
      </w:r>
    </w:p>
    <w:p w14:paraId="40781A83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5A9DFCA3" w14:textId="77777777" w:rsidR="00FB2A4A" w:rsidRPr="00FE35EF" w:rsidRDefault="00FB2A4A" w:rsidP="00FE35EF">
      <w:pPr>
        <w:spacing w:after="160" w:line="259" w:lineRule="auto"/>
        <w:ind w:firstLine="360"/>
        <w:rPr>
          <w:snapToGrid w:val="0"/>
          <w:color w:val="000000"/>
          <w:sz w:val="24"/>
          <w:szCs w:val="24"/>
        </w:rPr>
      </w:pPr>
      <w:r w:rsidRPr="00FE35EF">
        <w:rPr>
          <w:snapToGrid w:val="0"/>
          <w:color w:val="00000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62"/>
        <w:gridCol w:w="345"/>
      </w:tblGrid>
      <w:tr w:rsidR="00FB2A4A" w:rsidRPr="00FE35EF" w14:paraId="1C152F69" w14:textId="77777777">
        <w:tc>
          <w:tcPr>
            <w:tcW w:w="864" w:type="dxa"/>
          </w:tcPr>
          <w:p w14:paraId="79F1EC60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 xml:space="preserve"> 4. </w:t>
            </w:r>
          </w:p>
        </w:tc>
        <w:tc>
          <w:tcPr>
            <w:tcW w:w="7862" w:type="dxa"/>
            <w:tcBorders>
              <w:bottom w:val="single" w:sz="6" w:space="0" w:color="auto"/>
            </w:tcBorders>
          </w:tcPr>
          <w:p w14:paraId="5106260B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14:paraId="73EE67E8" w14:textId="77777777" w:rsidR="00FB2A4A" w:rsidRPr="00FE35EF" w:rsidRDefault="00FB2A4A" w:rsidP="00FE35EF">
            <w:pPr>
              <w:spacing w:after="160" w:line="259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</w:tr>
    </w:tbl>
    <w:p w14:paraId="73C899FF" w14:textId="77777777" w:rsidR="00FB2A4A" w:rsidRPr="00FE35EF" w:rsidRDefault="00FB2A4A" w:rsidP="00FE35EF">
      <w:pPr>
        <w:spacing w:after="160" w:line="259" w:lineRule="auto"/>
        <w:jc w:val="both"/>
        <w:rPr>
          <w:snapToGrid w:val="0"/>
          <w:color w:val="000000"/>
          <w:sz w:val="24"/>
          <w:szCs w:val="24"/>
        </w:rPr>
      </w:pPr>
    </w:p>
    <w:p w14:paraId="71C8B715" w14:textId="77777777" w:rsidR="00FB2A4A" w:rsidRDefault="00FB2A4A">
      <w:pPr>
        <w:rPr>
          <w:snapToGrid w:val="0"/>
          <w:color w:val="000000"/>
          <w:sz w:val="24"/>
          <w:szCs w:val="24"/>
        </w:rPr>
      </w:pPr>
    </w:p>
    <w:p w14:paraId="3C248CC0" w14:textId="77777777" w:rsidR="00FE35EF" w:rsidRPr="00FE35EF" w:rsidRDefault="00FE35EF">
      <w:pPr>
        <w:rPr>
          <w:snapToGrid w:val="0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B2A4A" w:rsidRPr="00FE35EF" w14:paraId="267C3B50" w14:textId="77777777">
        <w:tc>
          <w:tcPr>
            <w:tcW w:w="4536" w:type="dxa"/>
          </w:tcPr>
          <w:p w14:paraId="61387FC9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 xml:space="preserve">Должностная инструкция разработана в соответствии с 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14:paraId="4F8B1A49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6FC28E8" w14:textId="77777777" w:rsidR="00FB2A4A" w:rsidRPr="00FE35EF" w:rsidRDefault="00FB2A4A">
      <w:pPr>
        <w:jc w:val="both"/>
        <w:rPr>
          <w:snapToGrid w:val="0"/>
          <w:color w:val="000000"/>
          <w:sz w:val="24"/>
          <w:szCs w:val="24"/>
        </w:rPr>
      </w:pPr>
    </w:p>
    <w:p w14:paraId="12BA12A4" w14:textId="77777777" w:rsidR="00FB2A4A" w:rsidRPr="00FE35EF" w:rsidRDefault="00FB2A4A">
      <w:pPr>
        <w:rPr>
          <w:snapToGrid w:val="0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FB2A4A" w:rsidRPr="00FE35EF" w14:paraId="4001C91D" w14:textId="77777777">
        <w:tc>
          <w:tcPr>
            <w:tcW w:w="4491" w:type="dxa"/>
            <w:gridSpan w:val="3"/>
          </w:tcPr>
          <w:p w14:paraId="0769E690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4BED2A5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7A3BD7D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</w:tcPr>
          <w:p w14:paraId="4FA92B11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E61008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5B5B1E6E" w14:textId="77777777">
        <w:tc>
          <w:tcPr>
            <w:tcW w:w="4491" w:type="dxa"/>
            <w:gridSpan w:val="3"/>
          </w:tcPr>
          <w:p w14:paraId="1F8D3EF2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 xml:space="preserve">Руководитель структурного подразделения </w:t>
            </w:r>
          </w:p>
        </w:tc>
        <w:tc>
          <w:tcPr>
            <w:tcW w:w="1180" w:type="dxa"/>
          </w:tcPr>
          <w:p w14:paraId="08B4827D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14:paraId="0FFEAE36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</w:tcPr>
          <w:p w14:paraId="386DF4F5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6D5B1C57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631A8C2D" w14:textId="77777777">
        <w:tc>
          <w:tcPr>
            <w:tcW w:w="4491" w:type="dxa"/>
            <w:gridSpan w:val="3"/>
          </w:tcPr>
          <w:p w14:paraId="51AB404B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1CE7163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7E0AB45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87" w:type="dxa"/>
          </w:tcPr>
          <w:p w14:paraId="61175AC5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021633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FB2A4A" w:rsidRPr="00FE35EF" w14:paraId="5565EE04" w14:textId="77777777">
        <w:tc>
          <w:tcPr>
            <w:tcW w:w="4491" w:type="dxa"/>
            <w:gridSpan w:val="3"/>
          </w:tcPr>
          <w:p w14:paraId="0C807889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79CDF9C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83B3439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00.00.200_г</w:t>
            </w:r>
          </w:p>
        </w:tc>
        <w:tc>
          <w:tcPr>
            <w:tcW w:w="187" w:type="dxa"/>
          </w:tcPr>
          <w:p w14:paraId="324F2C4D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63454A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42FB1AC4" w14:textId="77777777">
        <w:tc>
          <w:tcPr>
            <w:tcW w:w="4491" w:type="dxa"/>
            <w:gridSpan w:val="3"/>
          </w:tcPr>
          <w:p w14:paraId="4268E9E4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DE1B2E2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69866E2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</w:tcPr>
          <w:p w14:paraId="7FAFE3AF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BEACE2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4D87B6E2" w14:textId="77777777">
        <w:tc>
          <w:tcPr>
            <w:tcW w:w="4491" w:type="dxa"/>
            <w:gridSpan w:val="3"/>
          </w:tcPr>
          <w:p w14:paraId="363EA1AD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180" w:type="dxa"/>
          </w:tcPr>
          <w:p w14:paraId="1BCD46D6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D23432E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</w:tcPr>
          <w:p w14:paraId="3CD50178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A6368E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0A00B849" w14:textId="77777777">
        <w:tc>
          <w:tcPr>
            <w:tcW w:w="4491" w:type="dxa"/>
            <w:gridSpan w:val="3"/>
          </w:tcPr>
          <w:p w14:paraId="6A7FD903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180" w:type="dxa"/>
          </w:tcPr>
          <w:p w14:paraId="45B52AEC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23C699D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</w:tcPr>
          <w:p w14:paraId="72AC899E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286D94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6D8415E3" w14:textId="77777777">
        <w:tc>
          <w:tcPr>
            <w:tcW w:w="1540" w:type="dxa"/>
            <w:tcBorders>
              <w:bottom w:val="single" w:sz="6" w:space="0" w:color="auto"/>
            </w:tcBorders>
          </w:tcPr>
          <w:p w14:paraId="58AA831D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074CB06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14:paraId="3B9D76B4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2DFA2D8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8770EEF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</w:tcPr>
          <w:p w14:paraId="0A84D832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66A2E6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1739AA08" w14:textId="77777777">
        <w:tc>
          <w:tcPr>
            <w:tcW w:w="1540" w:type="dxa"/>
          </w:tcPr>
          <w:p w14:paraId="7F48987A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180" w:type="dxa"/>
          </w:tcPr>
          <w:p w14:paraId="1F0E79A2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95CF254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1180" w:type="dxa"/>
          </w:tcPr>
          <w:p w14:paraId="4DC93604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B2A0574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</w:tcPr>
          <w:p w14:paraId="5620105A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20250A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22298410" w14:textId="77777777">
        <w:tc>
          <w:tcPr>
            <w:tcW w:w="1540" w:type="dxa"/>
          </w:tcPr>
          <w:p w14:paraId="1A3CADA1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00.00.200_г</w:t>
            </w:r>
          </w:p>
        </w:tc>
        <w:tc>
          <w:tcPr>
            <w:tcW w:w="1180" w:type="dxa"/>
          </w:tcPr>
          <w:p w14:paraId="24DDC039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A24102A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48D03B6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0D41889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</w:tcPr>
          <w:p w14:paraId="53BE1B2E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25A4A1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49151907" w14:textId="77777777">
        <w:tc>
          <w:tcPr>
            <w:tcW w:w="4491" w:type="dxa"/>
            <w:gridSpan w:val="3"/>
          </w:tcPr>
          <w:p w14:paraId="2DBC2FE8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786A5CF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393B775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</w:tcPr>
          <w:p w14:paraId="04F20BBA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B89ABD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3745F74A" w14:textId="77777777">
        <w:tc>
          <w:tcPr>
            <w:tcW w:w="4491" w:type="dxa"/>
            <w:gridSpan w:val="3"/>
          </w:tcPr>
          <w:p w14:paraId="496E0F9D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С инструкцией ознакомлен:</w:t>
            </w:r>
          </w:p>
        </w:tc>
        <w:tc>
          <w:tcPr>
            <w:tcW w:w="1180" w:type="dxa"/>
          </w:tcPr>
          <w:p w14:paraId="1E59CD5C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14:paraId="7627F54C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</w:tcPr>
          <w:p w14:paraId="75FA4B42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1E261D7D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B2A4A" w:rsidRPr="00FE35EF" w14:paraId="3F5C8C0D" w14:textId="77777777">
        <w:tc>
          <w:tcPr>
            <w:tcW w:w="4491" w:type="dxa"/>
            <w:gridSpan w:val="3"/>
          </w:tcPr>
          <w:p w14:paraId="122C922D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2F075FA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DEAE969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87" w:type="dxa"/>
          </w:tcPr>
          <w:p w14:paraId="68094911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450EFB" w14:textId="77777777" w:rsidR="00FB2A4A" w:rsidRPr="00FE35EF" w:rsidRDefault="00FB2A4A">
            <w:pPr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FB2A4A" w:rsidRPr="00FE35EF" w14:paraId="5A81EBE6" w14:textId="77777777">
        <w:tc>
          <w:tcPr>
            <w:tcW w:w="4491" w:type="dxa"/>
            <w:gridSpan w:val="3"/>
          </w:tcPr>
          <w:p w14:paraId="5C759288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5835402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A3A9A15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E35EF">
              <w:rPr>
                <w:snapToGrid w:val="0"/>
                <w:color w:val="000000"/>
                <w:sz w:val="24"/>
                <w:szCs w:val="24"/>
              </w:rPr>
              <w:t>00.00.200_г</w:t>
            </w:r>
          </w:p>
        </w:tc>
        <w:tc>
          <w:tcPr>
            <w:tcW w:w="187" w:type="dxa"/>
          </w:tcPr>
          <w:p w14:paraId="7535EACC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7D85C7" w14:textId="77777777" w:rsidR="00FB2A4A" w:rsidRPr="00FE35EF" w:rsidRDefault="00FB2A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4543B0C5" w14:textId="77777777" w:rsidR="00FB2A4A" w:rsidRPr="00FE35EF" w:rsidRDefault="00FB2A4A">
      <w:pPr>
        <w:jc w:val="both"/>
        <w:rPr>
          <w:sz w:val="24"/>
          <w:szCs w:val="24"/>
        </w:rPr>
      </w:pPr>
    </w:p>
    <w:p w14:paraId="50E143B7" w14:textId="77777777" w:rsidR="00FB2A4A" w:rsidRPr="00FE35EF" w:rsidRDefault="00FB2A4A">
      <w:pPr>
        <w:rPr>
          <w:sz w:val="24"/>
          <w:szCs w:val="24"/>
        </w:rPr>
      </w:pPr>
    </w:p>
    <w:sectPr w:rsidR="00FB2A4A" w:rsidRPr="00FE35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C9"/>
    <w:rsid w:val="003603C9"/>
    <w:rsid w:val="0039139C"/>
    <w:rsid w:val="00840377"/>
    <w:rsid w:val="00F0082A"/>
    <w:rsid w:val="00FB2A4A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00B09"/>
  <w15:chartTrackingRefBased/>
  <w15:docId w15:val="{100D5FF8-3BE1-4206-A8F9-6F89EAA2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руководителя кадровой службы</dc:title>
  <dc:subject>Образец должностной инструкции руководителя кадровой службы</dc:subject>
  <cp:keywords>Образец должностной инструкции руководителя кадровой службы</cp:keywords>
  <dc:description>Образец должностной инструкции руководителя кадровой службы</dc:description>
  <cp:lastModifiedBy>Sergey  Eremeev</cp:lastModifiedBy>
  <cp:revision>11</cp:revision>
  <cp:lastPrinted>2021-06-17T13:28:00Z</cp:lastPrinted>
  <dcterms:created xsi:type="dcterms:W3CDTF">2021-06-17T13:25:00Z</dcterms:created>
  <dcterms:modified xsi:type="dcterms:W3CDTF">2021-06-17T13:29:00Z</dcterms:modified>
  <cp:category>Образец должностной инструкции руководителя кадровой службы</cp:category>
</cp:coreProperties>
</file>