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65"/>
      </w:tblGrid>
      <w:tr w:rsidR="000760F3" w:rsidTr="00B63E46">
        <w:trPr>
          <w:jc w:val="right"/>
        </w:trPr>
        <w:tc>
          <w:tcPr>
            <w:tcW w:w="0" w:type="auto"/>
            <w:hideMark/>
          </w:tcPr>
          <w:p w:rsidR="000760F3" w:rsidRDefault="000760F3" w:rsidP="00B63E46">
            <w:pPr>
              <w:rPr>
                <w:sz w:val="22"/>
                <w:lang w:val="en-US"/>
              </w:rPr>
            </w:pPr>
            <w:r w:rsidRPr="003B7E7C">
              <w:rPr>
                <w:szCs w:val="24"/>
              </w:rPr>
              <w:t>УТВЕРЖДАЮ</w:t>
            </w:r>
            <w:r>
              <w:rPr>
                <w:sz w:val="22"/>
              </w:rPr>
              <w:br/>
            </w:r>
            <w:r>
              <w:t>Директор</w:t>
            </w:r>
            <w:r>
              <w:rPr>
                <w:sz w:val="22"/>
              </w:rPr>
              <w:br/>
              <w:t xml:space="preserve">_________ </w:t>
            </w:r>
            <w:r>
              <w:t>__________</w:t>
            </w:r>
            <w:r>
              <w:rPr>
                <w:sz w:val="22"/>
              </w:rPr>
              <w:br/>
              <w:t>_________</w:t>
            </w:r>
          </w:p>
        </w:tc>
      </w:tr>
    </w:tbl>
    <w:p w:rsidR="000760F3" w:rsidRDefault="000760F3" w:rsidP="000760F3"/>
    <w:p w:rsidR="000760F3" w:rsidRPr="008A1947" w:rsidRDefault="000760F3" w:rsidP="000760F3">
      <w:pPr>
        <w:jc w:val="center"/>
        <w:rPr>
          <w:b/>
          <w:bCs/>
        </w:rPr>
      </w:pPr>
      <w:r w:rsidRPr="008A1947">
        <w:rPr>
          <w:b/>
          <w:bCs/>
        </w:rPr>
        <w:t>Должностная инструкция № ____</w:t>
      </w:r>
      <w:r w:rsidRPr="008A1947">
        <w:rPr>
          <w:b/>
          <w:bCs/>
        </w:rPr>
        <w:br/>
        <w:t>специалиста по охране труда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0760F3" w:rsidTr="00B63E46">
        <w:tc>
          <w:tcPr>
            <w:tcW w:w="5341" w:type="dxa"/>
          </w:tcPr>
          <w:p w:rsidR="000760F3" w:rsidRDefault="000760F3" w:rsidP="00B63E4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_________</w:t>
            </w:r>
          </w:p>
        </w:tc>
        <w:tc>
          <w:tcPr>
            <w:tcW w:w="5341" w:type="dxa"/>
          </w:tcPr>
          <w:p w:rsidR="000760F3" w:rsidRDefault="000760F3" w:rsidP="00B63E46">
            <w:pPr>
              <w:jc w:val="right"/>
            </w:pPr>
            <w:r>
              <w:t>_________</w:t>
            </w:r>
          </w:p>
        </w:tc>
      </w:tr>
    </w:tbl>
    <w:p w:rsidR="000760F3" w:rsidRDefault="000760F3" w:rsidP="000760F3">
      <w:r>
        <w:t> </w:t>
      </w:r>
    </w:p>
    <w:p w:rsidR="000760F3" w:rsidRDefault="000760F3" w:rsidP="000760F3">
      <w:r>
        <w:t> </w:t>
      </w:r>
      <w:bookmarkStart w:id="0" w:name="_GoBack"/>
      <w:bookmarkEnd w:id="0"/>
    </w:p>
    <w:p w:rsidR="000760F3" w:rsidRDefault="000760F3" w:rsidP="000760F3">
      <w:r>
        <w:t> </w:t>
      </w:r>
    </w:p>
    <w:p w:rsidR="000760F3" w:rsidRDefault="000760F3" w:rsidP="008A1947">
      <w:pPr>
        <w:jc w:val="center"/>
      </w:pPr>
      <w:r>
        <w:t>1. ОБЩИЕ ПОЛОЖЕНИЯ</w:t>
      </w:r>
    </w:p>
    <w:p w:rsidR="000760F3" w:rsidRDefault="000760F3" w:rsidP="000760F3">
      <w:r>
        <w:t>1.1. Настоящая должностная инструкция определяет обязанности, права и ответственность специалиста по охране труда.</w:t>
      </w:r>
    </w:p>
    <w:p w:rsidR="000760F3" w:rsidRDefault="000760F3" w:rsidP="000760F3">
      <w:r>
        <w:t>1.2. Решение о назначении на должность и об освобождении от должности принимает ________ по представлению непосредственного руководителя.</w:t>
      </w:r>
    </w:p>
    <w:p w:rsidR="000760F3" w:rsidRDefault="000760F3" w:rsidP="000760F3">
      <w:r>
        <w:t>1.3. Требования к образованию и обучению работника: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труда.</w:t>
      </w:r>
    </w:p>
    <w:p w:rsidR="000760F3" w:rsidRDefault="000760F3" w:rsidP="000760F3">
      <w:r>
        <w:t>1.4. Требования к опыту практической работы: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лет.</w:t>
      </w:r>
    </w:p>
    <w:p w:rsidR="000760F3" w:rsidRDefault="000760F3" w:rsidP="000760F3">
      <w:r>
        <w:t>1.5. Особые условия допуска к работе: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При наличии у работодателя опасных производственных объектов - соответствующая подготовка и аттестация в области промышленной безопасности.</w:t>
      </w:r>
    </w:p>
    <w:p w:rsidR="000760F3" w:rsidRDefault="000760F3" w:rsidP="000760F3">
      <w:r>
        <w:t>1.6. Другие характеристики для занятия должности: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При наличии у работодателя опасных производственных объектов - соответствующая подготовка и аттестация в области промышленной безопасности.</w:t>
      </w:r>
    </w:p>
    <w:p w:rsidR="000760F3" w:rsidRDefault="000760F3" w:rsidP="000760F3">
      <w:pPr>
        <w:pStyle w:val="a3"/>
      </w:pPr>
      <w:r>
        <w:t>1.7. Работник в своей деятельности руководствуется:</w:t>
      </w:r>
    </w:p>
    <w:p w:rsidR="000760F3" w:rsidRDefault="000760F3" w:rsidP="000760F3">
      <w:pPr>
        <w:pStyle w:val="a4"/>
        <w:numPr>
          <w:ilvl w:val="0"/>
          <w:numId w:val="2"/>
        </w:numPr>
      </w:pPr>
      <w:r>
        <w:t>действующими нормативными документами по вопросам выполняемой работы;</w:t>
      </w:r>
    </w:p>
    <w:p w:rsidR="000760F3" w:rsidRDefault="000760F3" w:rsidP="000760F3">
      <w:pPr>
        <w:pStyle w:val="a4"/>
        <w:numPr>
          <w:ilvl w:val="0"/>
          <w:numId w:val="2"/>
        </w:numPr>
      </w:pPr>
      <w:r>
        <w:lastRenderedPageBreak/>
        <w:t>уставом организации, Правилами внутреннего трудового распорядка и локальными нормативными актами организации;</w:t>
      </w:r>
    </w:p>
    <w:p w:rsidR="000760F3" w:rsidRDefault="000760F3" w:rsidP="000760F3">
      <w:pPr>
        <w:pStyle w:val="a4"/>
        <w:numPr>
          <w:ilvl w:val="0"/>
          <w:numId w:val="2"/>
        </w:numPr>
      </w:pPr>
      <w:r>
        <w:t>трудовым договором и настоящей должностной инструкцией.</w:t>
      </w:r>
    </w:p>
    <w:p w:rsidR="000760F3" w:rsidRDefault="000760F3" w:rsidP="000760F3">
      <w:pPr>
        <w:pStyle w:val="a3"/>
      </w:pPr>
      <w:r>
        <w:t>1.8. Работник должен знать:</w:t>
      </w:r>
    </w:p>
    <w:p w:rsidR="000760F3" w:rsidRDefault="000760F3" w:rsidP="000760F3">
      <w:pPr>
        <w:pStyle w:val="a4"/>
        <w:numPr>
          <w:ilvl w:val="0"/>
          <w:numId w:val="1"/>
        </w:numPr>
      </w:pPr>
      <w:r>
        <w:t>Правила внутреннего трудового распорядка;</w:t>
      </w:r>
    </w:p>
    <w:p w:rsidR="000760F3" w:rsidRDefault="000760F3" w:rsidP="000760F3">
      <w:pPr>
        <w:pStyle w:val="a4"/>
        <w:numPr>
          <w:ilvl w:val="0"/>
          <w:numId w:val="1"/>
        </w:numPr>
      </w:pPr>
      <w:r>
        <w:t>правила и нормы охраны труда, техники безопасности и противопожарной защиты;</w:t>
      </w:r>
    </w:p>
    <w:p w:rsidR="000760F3" w:rsidRDefault="000760F3" w:rsidP="000760F3">
      <w:pPr>
        <w:pStyle w:val="a4"/>
        <w:numPr>
          <w:ilvl w:val="0"/>
          <w:numId w:val="1"/>
        </w:numPr>
      </w:pPr>
      <w:r>
        <w:t>информацию, необходимую для выполнения своих должностных обязанностей. См. подробнее в разделе 2.</w:t>
      </w:r>
    </w:p>
    <w:p w:rsidR="000760F3" w:rsidRDefault="000760F3" w:rsidP="008A1947">
      <w:pPr>
        <w:pStyle w:val="a3"/>
      </w:pPr>
      <w:r>
        <w:t>1.9. Работник подчиняется непосредственному руководителю.</w:t>
      </w:r>
    </w:p>
    <w:p w:rsidR="000760F3" w:rsidRDefault="000760F3" w:rsidP="000760F3">
      <w:pPr>
        <w:pStyle w:val="a3"/>
      </w:pPr>
      <w:r>
        <w:t>1.10. На время отсутствия работника (отпуск, болезнь и пр.) его обязанности исполняет лицо, назначенное в установленном порядке.</w:t>
      </w:r>
    </w:p>
    <w:p w:rsidR="000760F3" w:rsidRDefault="000760F3" w:rsidP="000760F3"/>
    <w:p w:rsidR="000760F3" w:rsidRDefault="000760F3" w:rsidP="008A1947">
      <w:pPr>
        <w:pStyle w:val="a3"/>
        <w:jc w:val="center"/>
      </w:pPr>
      <w:r>
        <w:t>2. ДОЛЖНОСТНЫЕ ОБЯЗАННОСТИ, А ТАКЖЕ НЕОБХОДИМЫЕ ЗНАНИЯ И УМЕНИЯ ДЛЯ ИХ ВЫПОЛНЕНИЯ</w:t>
      </w:r>
    </w:p>
    <w:p w:rsidR="000760F3" w:rsidRDefault="000760F3" w:rsidP="008A1947">
      <w:pPr>
        <w:pStyle w:val="a3"/>
      </w:pPr>
      <w:r>
        <w:t>В обязанности работника входит </w:t>
      </w:r>
    </w:p>
    <w:p w:rsidR="000760F3" w:rsidRDefault="000760F3" w:rsidP="000760F3">
      <w:r>
        <w:t>2.1. Обеспечение контроля за соблюдением требований охраны труда: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Принятие мер по устранению нарушений требований охраны труда, в том числе по обращениям работников.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умения: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Планировать мероприятий по контролю за соблюдением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Применять методы осуществления контроля (наблюдение, анализ документов, опрос) и разрабатывать необходимый для этого инструментарий;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Документально оформлять результаты контрольных мероприятий, предписания лицам, допустившим нарушения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Анализировать причины несоблюдения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Оценивать и избирать адекватные меры по устранению выявленных нарушений.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знания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Виды, уровни и методы контроля за соблюдением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Каналы и пути получения информации о соблюдении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 xml:space="preserve"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</w:t>
      </w:r>
      <w:r>
        <w:lastRenderedPageBreak/>
        <w:t>требований охраны труда, обязанности работодателей при проведении государственного надзора и контроля за соблюдением требований охраны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Вопросы осуществления общественного контроля за состоянием условий и охраны труда, принципы взаимодействия с органами общественного контроля;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ответственности.</w:t>
      </w:r>
    </w:p>
    <w:p w:rsidR="000760F3" w:rsidRDefault="000760F3" w:rsidP="000760F3">
      <w:pPr>
        <w:rPr>
          <w:i/>
        </w:rPr>
      </w:pPr>
      <w:r>
        <w:rPr>
          <w:i/>
        </w:rPr>
        <w:t>Другие характеристики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_________.</w:t>
      </w:r>
    </w:p>
    <w:p w:rsidR="000760F3" w:rsidRDefault="000760F3" w:rsidP="000760F3">
      <w:r>
        <w:t>2.2. Обеспечение контроля за состоянием условий труда на рабочих местах: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Планирование проведения производственного контроля и специальной оценки условий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 xml:space="preserve">Организация работы </w:t>
      </w:r>
      <w:proofErr w:type="gramStart"/>
      <w:r>
        <w:t>комиссии по специальной оценке</w:t>
      </w:r>
      <w:proofErr w:type="gramEnd"/>
      <w:r>
        <w:t xml:space="preserve"> условий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Контроль проведения оценки условий труда, рассмотрение ее результатов;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Подготовка документов, связанных с проведением оценки условий труда и ее результатами;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умения: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Осуществлять сбор и анализ документов и информации об условиях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Разрабатывать программу производственного контроля;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Оформлять необходимую документацию при проведении оценки условий труда, в том числе декларацию соответствия условий труда государственным нормативным требованиям охраны труда.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знания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Основные технологические процессы и режимы производства, оборудование и принципы его работы, применяемое в процессе производства сырье и материалы;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Порядок проведения производственного контроля и специальной оценки условий труда.</w:t>
      </w:r>
    </w:p>
    <w:p w:rsidR="000760F3" w:rsidRDefault="000760F3" w:rsidP="000760F3">
      <w:pPr>
        <w:rPr>
          <w:i/>
        </w:rPr>
      </w:pPr>
      <w:r>
        <w:rPr>
          <w:i/>
        </w:rPr>
        <w:t>Другие характеристики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_________.</w:t>
      </w:r>
    </w:p>
    <w:p w:rsidR="000760F3" w:rsidRDefault="000760F3" w:rsidP="000760F3">
      <w:r>
        <w:t>2.3. Обеспечение расследования и учета несчастных случаев на производстве и профессиональных заболеваний: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Организация работы комиссии по расследованию несчастных случаев на производстве и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Получение, изучение и представление информации об обстоятельствах несчастных случаев на производстве и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lastRenderedPageBreak/>
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умения: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Выявлять и анализировать причины несчастных случаев на производстве и профессиональных заболеваний и обосновывать необходимые мероприятия (меры) по предотвращению аналогичных происшествий;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Оформлять материалы и заполнять формы документов при расследовании несчастных случаев на производстве и профессиональных заболеваний.</w:t>
      </w:r>
    </w:p>
    <w:p w:rsidR="000760F3" w:rsidRDefault="000760F3" w:rsidP="000760F3">
      <w:pPr>
        <w:rPr>
          <w:i/>
        </w:rPr>
      </w:pPr>
      <w:r>
        <w:rPr>
          <w:i/>
        </w:rPr>
        <w:t>Необходимые знания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Виды несчастных случаев на производстве; несчастные случаи, подлежащие расследованию;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Виды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Порядок расследования несчастных случаев на производстве и профессиональных заболеваний;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Перечень материалов, собираемых при расследовании несчастных случаев на производстве и профессиональных заболеваний.</w:t>
      </w:r>
    </w:p>
    <w:p w:rsidR="000760F3" w:rsidRDefault="000760F3" w:rsidP="000760F3">
      <w:pPr>
        <w:rPr>
          <w:i/>
        </w:rPr>
      </w:pPr>
      <w:r>
        <w:rPr>
          <w:i/>
        </w:rPr>
        <w:t>Другие характеристики</w:t>
      </w:r>
    </w:p>
    <w:p w:rsidR="000760F3" w:rsidRDefault="000760F3" w:rsidP="000760F3">
      <w:pPr>
        <w:pStyle w:val="a4"/>
        <w:numPr>
          <w:ilvl w:val="0"/>
          <w:numId w:val="3"/>
        </w:numPr>
      </w:pPr>
      <w:r>
        <w:t>_________.</w:t>
      </w:r>
    </w:p>
    <w:p w:rsidR="000760F3" w:rsidRDefault="000760F3" w:rsidP="000760F3">
      <w:r>
        <w:t> </w:t>
      </w:r>
    </w:p>
    <w:p w:rsidR="000760F3" w:rsidRDefault="000760F3" w:rsidP="008A1947">
      <w:pPr>
        <w:pStyle w:val="a3"/>
        <w:jc w:val="center"/>
      </w:pPr>
      <w:r>
        <w:t>3. ПРАВА</w:t>
      </w:r>
    </w:p>
    <w:p w:rsidR="000760F3" w:rsidRDefault="000760F3" w:rsidP="008A1947">
      <w:pPr>
        <w:pStyle w:val="a3"/>
      </w:pPr>
      <w:r>
        <w:t>Работник вправе:</w:t>
      </w:r>
    </w:p>
    <w:p w:rsidR="000760F3" w:rsidRDefault="000760F3" w:rsidP="008A1947">
      <w:pPr>
        <w:pStyle w:val="a3"/>
      </w:pPr>
      <w:r>
        <w:t>3.1. Знакомиться с проектными решениями руководства, касающимися его деятельности.</w:t>
      </w:r>
    </w:p>
    <w:p w:rsidR="000760F3" w:rsidRDefault="000760F3" w:rsidP="008A1947">
      <w:pPr>
        <w:pStyle w:val="a3"/>
      </w:pPr>
      <w: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0760F3" w:rsidRDefault="000760F3" w:rsidP="008A1947">
      <w:pPr>
        <w:pStyle w:val="a3"/>
      </w:pPr>
      <w: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0760F3" w:rsidRDefault="000760F3" w:rsidP="008A1947">
      <w:pPr>
        <w:pStyle w:val="a3"/>
      </w:pPr>
      <w:r>
        <w:t>3.4. Требовать от руководства оказания содействия в исполнении своих должностных обязанностей и прав.</w:t>
      </w:r>
    </w:p>
    <w:p w:rsidR="000760F3" w:rsidRDefault="000760F3" w:rsidP="000760F3">
      <w:pPr>
        <w:pStyle w:val="a3"/>
      </w:pPr>
      <w: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0760F3" w:rsidRDefault="000760F3" w:rsidP="000760F3">
      <w:r>
        <w:t> </w:t>
      </w:r>
    </w:p>
    <w:p w:rsidR="000760F3" w:rsidRDefault="000760F3" w:rsidP="000760F3">
      <w:pPr>
        <w:pStyle w:val="a3"/>
        <w:jc w:val="center"/>
      </w:pPr>
      <w:r>
        <w:lastRenderedPageBreak/>
        <w:t>4. ОТВЕТСТВЕННОСТЬ</w:t>
      </w:r>
    </w:p>
    <w:p w:rsidR="000760F3" w:rsidRDefault="000760F3" w:rsidP="000760F3">
      <w:r>
        <w:t> </w:t>
      </w:r>
    </w:p>
    <w:p w:rsidR="000760F3" w:rsidRDefault="000760F3" w:rsidP="008A1947">
      <w:pPr>
        <w:pStyle w:val="a3"/>
      </w:pPr>
      <w:r>
        <w:t>Работник несет ответственность:</w:t>
      </w:r>
    </w:p>
    <w:p w:rsidR="000760F3" w:rsidRDefault="000760F3" w:rsidP="008A1947">
      <w:pPr>
        <w:pStyle w:val="a3"/>
      </w:pPr>
      <w:r>
        <w:t>4.1.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Федерации, и заключенным трудовым договором.</w:t>
      </w:r>
    </w:p>
    <w:p w:rsidR="000760F3" w:rsidRDefault="000760F3" w:rsidP="008A1947">
      <w:pPr>
        <w:pStyle w:val="a3"/>
      </w:pPr>
      <w:r>
        <w:t>4.2. За 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Федерации, и заключенным трудовым договором.</w:t>
      </w:r>
    </w:p>
    <w:p w:rsidR="000760F3" w:rsidRDefault="000760F3" w:rsidP="000760F3">
      <w:pPr>
        <w:pStyle w:val="a3"/>
      </w:pPr>
      <w:r>
        <w:t>4.3. За причинение материального ущерба – в пределах, определенных действующим трудовым и гражданским законодательством Российской Федерации, и заключенным трудовым договором.</w:t>
      </w:r>
    </w:p>
    <w:p w:rsidR="000760F3" w:rsidRDefault="000760F3" w:rsidP="000760F3">
      <w:r>
        <w:t> </w:t>
      </w:r>
    </w:p>
    <w:p w:rsidR="000760F3" w:rsidRDefault="000760F3" w:rsidP="008A1947">
      <w:pPr>
        <w:pStyle w:val="a3"/>
        <w:jc w:val="center"/>
      </w:pPr>
      <w:r>
        <w:t>5. ПОРЯДОК ПЕРЕСМОТРА ДОЛЖНОСТНОЙ ИНСТРУКЦИИ</w:t>
      </w:r>
    </w:p>
    <w:p w:rsidR="000760F3" w:rsidRDefault="000760F3" w:rsidP="008A1947">
      <w:pPr>
        <w:pStyle w:val="a3"/>
      </w:pPr>
      <w:r>
        <w:t>5.1. Должностная инструкция пересматривается, изменяется и дополняется по мере необходимости, но не реже одного раза в ________.</w:t>
      </w:r>
    </w:p>
    <w:p w:rsidR="000760F3" w:rsidRDefault="000760F3" w:rsidP="008A1947">
      <w:pPr>
        <w:pStyle w:val="a3"/>
      </w:pPr>
      <w: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0760F3" w:rsidRDefault="000760F3" w:rsidP="008A1947">
      <w:pPr>
        <w:pStyle w:val="a3"/>
      </w:pPr>
      <w:r>
        <w:t>Должностная инструкция разработана в соответствии с приказом директора от _______________ № __ и профессиональным стандартом «Специалист в области охраны труда», утвержденным приказом Минтруда России от 4 августа 2014 года № 524н.</w:t>
      </w:r>
    </w:p>
    <w:p w:rsidR="000760F3" w:rsidRDefault="000760F3" w:rsidP="000760F3">
      <w:r>
        <w:t> </w:t>
      </w:r>
    </w:p>
    <w:p w:rsidR="000760F3" w:rsidRDefault="000760F3" w:rsidP="000760F3">
      <w:pPr>
        <w:pStyle w:val="a3"/>
        <w:spacing w:before="0" w:beforeAutospacing="0" w:after="0" w:afterAutospacing="0"/>
      </w:pPr>
      <w:r>
        <w:t>СОГЛАСОВАНО</w:t>
      </w:r>
    </w:p>
    <w:p w:rsidR="000760F3" w:rsidRDefault="000760F3" w:rsidP="000760F3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0760F3" w:rsidTr="00B63E46">
        <w:tc>
          <w:tcPr>
            <w:tcW w:w="1665" w:type="pct"/>
          </w:tcPr>
          <w:p w:rsidR="000760F3" w:rsidRDefault="000760F3" w:rsidP="00B63E46">
            <w:r>
              <w:t>Руководитель отдела кадров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0760F3" w:rsidRDefault="000760F3" w:rsidP="00B63E46"/>
        </w:tc>
        <w:tc>
          <w:tcPr>
            <w:tcW w:w="1665" w:type="pct"/>
          </w:tcPr>
          <w:p w:rsidR="000760F3" w:rsidRDefault="000760F3" w:rsidP="00B63E46">
            <w:pPr>
              <w:jc w:val="right"/>
            </w:pPr>
            <w:r>
              <w:t>____________</w:t>
            </w:r>
          </w:p>
        </w:tc>
      </w:tr>
      <w:tr w:rsidR="000760F3" w:rsidTr="00B63E46">
        <w:tc>
          <w:tcPr>
            <w:tcW w:w="1665" w:type="pct"/>
          </w:tcPr>
          <w:p w:rsidR="000760F3" w:rsidRDefault="000760F3" w:rsidP="00B63E46">
            <w:r>
              <w:t>____________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0760F3" w:rsidRDefault="000760F3" w:rsidP="00B63E46"/>
        </w:tc>
        <w:tc>
          <w:tcPr>
            <w:tcW w:w="1665" w:type="pct"/>
          </w:tcPr>
          <w:p w:rsidR="000760F3" w:rsidRDefault="000760F3" w:rsidP="00B63E46"/>
        </w:tc>
      </w:tr>
    </w:tbl>
    <w:p w:rsidR="000760F3" w:rsidRDefault="000760F3" w:rsidP="000760F3"/>
    <w:p w:rsidR="000760F3" w:rsidRDefault="000760F3" w:rsidP="000760F3">
      <w:pPr>
        <w:pStyle w:val="a3"/>
        <w:spacing w:before="0" w:beforeAutospacing="0" w:after="0" w:afterAutospacing="0"/>
      </w:pPr>
      <w:r>
        <w:t>С настоящей инструкцией ознакомлен.</w:t>
      </w:r>
      <w:r>
        <w:br/>
        <w:t>Один экземпляр получил на руки и обязуюсь хранить на рабочем месте.</w:t>
      </w:r>
    </w:p>
    <w:p w:rsidR="000760F3" w:rsidRDefault="000760F3" w:rsidP="000760F3"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0760F3" w:rsidTr="00B63E46">
        <w:tc>
          <w:tcPr>
            <w:tcW w:w="1665" w:type="pct"/>
          </w:tcPr>
          <w:p w:rsidR="000760F3" w:rsidRDefault="000760F3" w:rsidP="00B63E46">
            <w:r>
              <w:t>Специалист по охране труда</w:t>
            </w:r>
          </w:p>
        </w:tc>
        <w:tc>
          <w:tcPr>
            <w:tcW w:w="1665" w:type="pct"/>
            <w:tcBorders>
              <w:bottom w:val="single" w:sz="4" w:space="0" w:color="auto"/>
            </w:tcBorders>
          </w:tcPr>
          <w:p w:rsidR="000760F3" w:rsidRDefault="000760F3" w:rsidP="00B63E46"/>
        </w:tc>
        <w:tc>
          <w:tcPr>
            <w:tcW w:w="1665" w:type="pct"/>
          </w:tcPr>
          <w:p w:rsidR="000760F3" w:rsidRDefault="000760F3" w:rsidP="00B63E46">
            <w:pPr>
              <w:jc w:val="right"/>
            </w:pPr>
            <w:r>
              <w:t>____________</w:t>
            </w:r>
          </w:p>
        </w:tc>
      </w:tr>
      <w:tr w:rsidR="000760F3" w:rsidTr="00B63E46">
        <w:tc>
          <w:tcPr>
            <w:tcW w:w="1665" w:type="pct"/>
          </w:tcPr>
          <w:p w:rsidR="000760F3" w:rsidRDefault="000760F3" w:rsidP="00B63E46">
            <w:r>
              <w:t>____________</w:t>
            </w:r>
          </w:p>
        </w:tc>
        <w:tc>
          <w:tcPr>
            <w:tcW w:w="1665" w:type="pct"/>
            <w:tcBorders>
              <w:top w:val="single" w:sz="4" w:space="0" w:color="auto"/>
            </w:tcBorders>
          </w:tcPr>
          <w:p w:rsidR="000760F3" w:rsidRDefault="000760F3" w:rsidP="00B63E46"/>
        </w:tc>
        <w:tc>
          <w:tcPr>
            <w:tcW w:w="1665" w:type="pct"/>
          </w:tcPr>
          <w:p w:rsidR="000760F3" w:rsidRDefault="000760F3" w:rsidP="00B63E46"/>
        </w:tc>
      </w:tr>
    </w:tbl>
    <w:p w:rsidR="000760F3" w:rsidRDefault="000760F3" w:rsidP="000760F3"/>
    <w:p w:rsidR="008F6296" w:rsidRDefault="008F6296"/>
    <w:sectPr w:rsidR="008F6296" w:rsidSect="002227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BF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7781"/>
    <w:multiLevelType w:val="hybridMultilevel"/>
    <w:tmpl w:val="EF229D20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37DF4"/>
    <w:multiLevelType w:val="hybridMultilevel"/>
    <w:tmpl w:val="98464EC6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F3"/>
    <w:rsid w:val="000760F3"/>
    <w:rsid w:val="003B7E7C"/>
    <w:rsid w:val="008A1947"/>
    <w:rsid w:val="008F6296"/>
    <w:rsid w:val="00DA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37CD-EC19-4494-BA5A-2E5AC021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rsid w:val="000760F3"/>
  </w:style>
  <w:style w:type="paragraph" w:styleId="a4">
    <w:name w:val="List Paragraph"/>
    <w:basedOn w:val="a"/>
    <w:uiPriority w:val="34"/>
    <w:qFormat/>
    <w:rsid w:val="0007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должностной инструкции специалиста по охране труда</vt:lpstr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специалиста по охране труда</dc:title>
  <dc:subject>Образец должностной инструкции специалиста по охране труда</dc:subject>
  <dc:creator>Sergey  Eremeev</dc:creator>
  <cp:keywords>Образец должностной инструкции специалиста по охране труда</cp:keywords>
  <dc:description>Образец должностной инструкции специалиста по охране труда</dc:description>
  <cp:lastModifiedBy>Sergey  Eremeev</cp:lastModifiedBy>
  <cp:revision>4</cp:revision>
  <dcterms:created xsi:type="dcterms:W3CDTF">2021-06-03T12:39:00Z</dcterms:created>
  <dcterms:modified xsi:type="dcterms:W3CDTF">2021-06-03T12:42:00Z</dcterms:modified>
  <cp:category>Образец должностной инструкции специалиста по охране труда</cp:category>
</cp:coreProperties>
</file>