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F582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43A5C">
        <w:rPr>
          <w:sz w:val="28"/>
          <w:szCs w:val="28"/>
        </w:rPr>
        <w:t>ДОПОЛНИТЕЛЬНОЕ СОГЛАШЕНИЕ № 3</w:t>
      </w:r>
      <w:r w:rsidRPr="00943A5C">
        <w:rPr>
          <w:sz w:val="28"/>
          <w:szCs w:val="28"/>
        </w:rPr>
        <w:br/>
        <w:t>к труд</w:t>
      </w:r>
      <w:r w:rsidR="00054F53" w:rsidRPr="00943A5C">
        <w:rPr>
          <w:sz w:val="28"/>
          <w:szCs w:val="28"/>
        </w:rPr>
        <w:t>овому договору от 21 апреля 2019</w:t>
      </w:r>
      <w:r w:rsidRPr="00943A5C">
        <w:rPr>
          <w:b/>
          <w:bCs/>
          <w:i/>
          <w:iCs/>
          <w:sz w:val="28"/>
          <w:szCs w:val="28"/>
        </w:rPr>
        <w:t xml:space="preserve"> </w:t>
      </w:r>
      <w:r w:rsidRPr="00943A5C">
        <w:rPr>
          <w:sz w:val="28"/>
          <w:szCs w:val="28"/>
        </w:rPr>
        <w:t>г. № 47</w:t>
      </w:r>
    </w:p>
    <w:p w14:paraId="73077E73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018AF64C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г.</w:t>
      </w:r>
      <w:r w:rsidR="00943A5C">
        <w:rPr>
          <w:sz w:val="28"/>
          <w:szCs w:val="28"/>
        </w:rPr>
        <w:t xml:space="preserve"> </w:t>
      </w:r>
      <w:r w:rsidRPr="00943A5C">
        <w:rPr>
          <w:sz w:val="28"/>
          <w:szCs w:val="28"/>
        </w:rPr>
        <w:t xml:space="preserve">Москва                                                                                              </w:t>
      </w:r>
      <w:r w:rsidR="00054F53" w:rsidRPr="00943A5C">
        <w:rPr>
          <w:sz w:val="28"/>
          <w:szCs w:val="28"/>
        </w:rPr>
        <w:t>23.04.2020</w:t>
      </w:r>
    </w:p>
    <w:p w14:paraId="4B17601B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5ACEC2E0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«Альфа», именуемое в дальнейшем Работодатель, в лице директора Александра Владимировича Львова, действующего на основании устава, с одной стороны и электрик Ал</w:t>
      </w:r>
      <w:bookmarkStart w:id="0" w:name="_GoBack"/>
      <w:bookmarkEnd w:id="0"/>
      <w:r w:rsidRPr="00943A5C">
        <w:rPr>
          <w:sz w:val="28"/>
          <w:szCs w:val="28"/>
        </w:rPr>
        <w:t xml:space="preserve">ексей Владимирович </w:t>
      </w:r>
      <w:proofErr w:type="spellStart"/>
      <w:r w:rsidRPr="00943A5C">
        <w:rPr>
          <w:sz w:val="28"/>
          <w:szCs w:val="28"/>
        </w:rPr>
        <w:t>Лампочкин</w:t>
      </w:r>
      <w:proofErr w:type="spellEnd"/>
      <w:r w:rsidRPr="00943A5C">
        <w:rPr>
          <w:sz w:val="28"/>
          <w:szCs w:val="28"/>
        </w:rPr>
        <w:t>, именуемый в дальнейшем Работник, с другой стороны договорились внести в трудовой договор от 21 апреля 20</w:t>
      </w:r>
      <w:r w:rsidR="00054F53" w:rsidRPr="00943A5C">
        <w:rPr>
          <w:sz w:val="28"/>
          <w:szCs w:val="28"/>
        </w:rPr>
        <w:t>19</w:t>
      </w:r>
      <w:r w:rsidR="00DC533F" w:rsidRPr="00943A5C">
        <w:rPr>
          <w:rStyle w:val="fill"/>
          <w:sz w:val="28"/>
          <w:szCs w:val="28"/>
        </w:rPr>
        <w:t xml:space="preserve"> </w:t>
      </w:r>
      <w:r w:rsidRPr="00943A5C">
        <w:rPr>
          <w:sz w:val="28"/>
          <w:szCs w:val="28"/>
        </w:rPr>
        <w:t>г. № 47 следующие изменения:</w:t>
      </w:r>
    </w:p>
    <w:p w14:paraId="4916F33A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107DC879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 xml:space="preserve">             1. Изложить пункт 1.2 трудового договора от 21 апреля </w:t>
      </w:r>
      <w:r w:rsidR="00054F53" w:rsidRPr="00943A5C">
        <w:rPr>
          <w:sz w:val="28"/>
          <w:szCs w:val="28"/>
        </w:rPr>
        <w:t>2019</w:t>
      </w:r>
      <w:r w:rsidRPr="00943A5C">
        <w:rPr>
          <w:sz w:val="28"/>
          <w:szCs w:val="28"/>
        </w:rPr>
        <w:t xml:space="preserve"> г. № 47 в следующей редакции: «Настоящий трудовой договор заключен на неопределенный срок». Все другие условия трудового договора от 21 апреля </w:t>
      </w:r>
      <w:r w:rsidR="00054F53" w:rsidRPr="00943A5C">
        <w:rPr>
          <w:sz w:val="28"/>
          <w:szCs w:val="28"/>
        </w:rPr>
        <w:t>2019</w:t>
      </w:r>
      <w:r w:rsidRPr="00943A5C">
        <w:rPr>
          <w:sz w:val="28"/>
          <w:szCs w:val="28"/>
        </w:rPr>
        <w:t xml:space="preserve"> г. № 47 считать неизменными и обязательными для исполнения сторонами.</w:t>
      </w:r>
    </w:p>
    <w:p w14:paraId="4480799D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0FC64398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 xml:space="preserve">             2. Настоящее дополнительное соглашение составлено в двух экземплярах, по одному экземпляру для Работника и Работодателя, и вступает в силу с 23 апреля </w:t>
      </w:r>
      <w:r w:rsidR="00054F53" w:rsidRPr="00943A5C">
        <w:rPr>
          <w:sz w:val="28"/>
          <w:szCs w:val="28"/>
        </w:rPr>
        <w:t>2020</w:t>
      </w:r>
      <w:r w:rsidRPr="00943A5C">
        <w:rPr>
          <w:sz w:val="28"/>
          <w:szCs w:val="28"/>
        </w:rPr>
        <w:t xml:space="preserve"> года. Оба экземпляра имеют равную юридическую силу. </w:t>
      </w:r>
    </w:p>
    <w:p w14:paraId="441BE39A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7CF76C6C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p w14:paraId="3B077780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Подписи сторон:</w:t>
      </w:r>
    </w:p>
    <w:p w14:paraId="2880448A" w14:textId="77777777" w:rsidR="00896119" w:rsidRPr="00943A5C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943A5C">
        <w:rPr>
          <w:sz w:val="28"/>
          <w:szCs w:val="28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0"/>
        <w:gridCol w:w="4290"/>
      </w:tblGrid>
      <w:tr w:rsidR="00896119" w:rsidRPr="00943A5C" w14:paraId="1EC4878C" w14:textId="77777777" w:rsidTr="00943A5C">
        <w:tc>
          <w:tcPr>
            <w:tcW w:w="4290" w:type="dxa"/>
            <w:hideMark/>
          </w:tcPr>
          <w:p w14:paraId="5BD23035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Работодатель</w:t>
            </w:r>
          </w:p>
        </w:tc>
        <w:tc>
          <w:tcPr>
            <w:tcW w:w="4290" w:type="dxa"/>
            <w:hideMark/>
          </w:tcPr>
          <w:p w14:paraId="2990456F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Работник</w:t>
            </w:r>
          </w:p>
        </w:tc>
      </w:tr>
      <w:tr w:rsidR="00896119" w:rsidRPr="00943A5C" w14:paraId="588F4E5D" w14:textId="77777777" w:rsidTr="00943A5C">
        <w:tc>
          <w:tcPr>
            <w:tcW w:w="4290" w:type="dxa"/>
            <w:hideMark/>
          </w:tcPr>
          <w:p w14:paraId="7490BFA0" w14:textId="77777777" w:rsidR="00896119" w:rsidRPr="00943A5C" w:rsidRDefault="00DC533F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Организация</w:t>
            </w:r>
            <w:r w:rsidR="004B3D95" w:rsidRPr="00943A5C">
              <w:rPr>
                <w:sz w:val="28"/>
                <w:szCs w:val="28"/>
              </w:rPr>
              <w:t xml:space="preserve"> «Альфа»</w:t>
            </w:r>
            <w:r w:rsidR="004B3D95" w:rsidRPr="00943A5C">
              <w:rPr>
                <w:sz w:val="28"/>
                <w:szCs w:val="28"/>
              </w:rPr>
              <w:br/>
            </w:r>
            <w:r w:rsidR="004B3D95" w:rsidRPr="00943A5C">
              <w:rPr>
                <w:i/>
                <w:iCs/>
                <w:sz w:val="28"/>
                <w:szCs w:val="28"/>
              </w:rPr>
              <w:t>(</w:t>
            </w:r>
            <w:r w:rsidR="004B3D95" w:rsidRPr="00943A5C">
              <w:rPr>
                <w:sz w:val="28"/>
                <w:szCs w:val="28"/>
              </w:rPr>
              <w:t>«Альфа»</w:t>
            </w:r>
            <w:r w:rsidR="004B3D95" w:rsidRPr="00943A5C">
              <w:rPr>
                <w:i/>
                <w:iCs/>
                <w:sz w:val="28"/>
                <w:szCs w:val="28"/>
              </w:rPr>
              <w:t>)</w:t>
            </w:r>
            <w:r w:rsidR="004B3D95" w:rsidRPr="00943A5C">
              <w:rPr>
                <w:sz w:val="28"/>
                <w:szCs w:val="28"/>
              </w:rPr>
              <w:br/>
              <w:t>Адрес: 125008, г. Москва,</w:t>
            </w:r>
            <w:r w:rsidR="004B3D95" w:rsidRPr="00943A5C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="004B3D95" w:rsidRPr="00943A5C">
              <w:rPr>
                <w:sz w:val="28"/>
                <w:szCs w:val="28"/>
              </w:rPr>
              <w:t>Михалковская</w:t>
            </w:r>
            <w:proofErr w:type="spellEnd"/>
            <w:r w:rsidR="004B3D95" w:rsidRPr="00943A5C">
              <w:rPr>
                <w:sz w:val="28"/>
                <w:szCs w:val="28"/>
              </w:rPr>
              <w:t>, д. 20</w:t>
            </w:r>
            <w:r w:rsidR="004B3D95" w:rsidRPr="00943A5C">
              <w:rPr>
                <w:sz w:val="28"/>
                <w:szCs w:val="28"/>
              </w:rPr>
              <w:br/>
              <w:t>ИНН 7708123436 КПП</w:t>
            </w:r>
            <w:r w:rsidR="004B3D95"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B3D95" w:rsidRPr="00943A5C">
              <w:rPr>
                <w:sz w:val="28"/>
                <w:szCs w:val="28"/>
              </w:rPr>
              <w:t>770801009</w:t>
            </w:r>
            <w:r w:rsidR="004B3D95" w:rsidRPr="00943A5C">
              <w:rPr>
                <w:sz w:val="28"/>
                <w:szCs w:val="28"/>
              </w:rPr>
              <w:br/>
              <w:t>р/с 40702810400000002233</w:t>
            </w:r>
            <w:r w:rsidR="004B3D95" w:rsidRPr="00943A5C">
              <w:rPr>
                <w:sz w:val="28"/>
                <w:szCs w:val="28"/>
              </w:rPr>
              <w:br/>
              <w:t>в</w:t>
            </w:r>
            <w:r w:rsidR="004B3D95"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B3D95" w:rsidRPr="00943A5C">
              <w:rPr>
                <w:sz w:val="28"/>
                <w:szCs w:val="28"/>
              </w:rPr>
              <w:t>АКБ «Надежный»</w:t>
            </w:r>
            <w:r w:rsidR="004B3D95" w:rsidRPr="00943A5C">
              <w:rPr>
                <w:sz w:val="28"/>
                <w:szCs w:val="28"/>
              </w:rPr>
              <w:br/>
              <w:t>к/с</w:t>
            </w:r>
            <w:r w:rsidR="004B3D95"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B3D95" w:rsidRPr="00943A5C">
              <w:rPr>
                <w:sz w:val="28"/>
                <w:szCs w:val="28"/>
              </w:rPr>
              <w:t>30101810400000000222</w:t>
            </w:r>
            <w:r w:rsidR="004B3D95" w:rsidRPr="00943A5C">
              <w:rPr>
                <w:sz w:val="28"/>
                <w:szCs w:val="28"/>
              </w:rPr>
              <w:br/>
              <w:t>БИК</w:t>
            </w:r>
            <w:r w:rsidR="004B3D95"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B3D95" w:rsidRPr="00943A5C">
              <w:rPr>
                <w:sz w:val="28"/>
                <w:szCs w:val="28"/>
              </w:rPr>
              <w:t>044583222</w:t>
            </w:r>
          </w:p>
        </w:tc>
        <w:tc>
          <w:tcPr>
            <w:tcW w:w="4290" w:type="dxa"/>
            <w:hideMark/>
          </w:tcPr>
          <w:p w14:paraId="70145F0C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 xml:space="preserve">Алексей Владимирович </w:t>
            </w:r>
            <w:proofErr w:type="spellStart"/>
            <w:r w:rsidRPr="00943A5C">
              <w:rPr>
                <w:sz w:val="28"/>
                <w:szCs w:val="28"/>
              </w:rPr>
              <w:t>Лампочкин</w:t>
            </w:r>
            <w:proofErr w:type="spellEnd"/>
            <w:r w:rsidRPr="00943A5C">
              <w:rPr>
                <w:sz w:val="28"/>
                <w:szCs w:val="28"/>
              </w:rPr>
              <w:br/>
              <w:t>паспорт серии 46 02</w:t>
            </w:r>
            <w:r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3A5C">
              <w:rPr>
                <w:sz w:val="28"/>
                <w:szCs w:val="28"/>
              </w:rPr>
              <w:t>№</w:t>
            </w:r>
            <w:r w:rsidRPr="00943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3A5C">
              <w:rPr>
                <w:sz w:val="28"/>
                <w:szCs w:val="28"/>
              </w:rPr>
              <w:t>545177</w:t>
            </w:r>
            <w:r w:rsidRPr="00943A5C">
              <w:rPr>
                <w:sz w:val="28"/>
                <w:szCs w:val="28"/>
              </w:rPr>
              <w:br/>
              <w:t>выдан УВД Воскресенского р-на</w:t>
            </w:r>
            <w:r w:rsidRPr="00943A5C">
              <w:rPr>
                <w:sz w:val="28"/>
                <w:szCs w:val="28"/>
              </w:rPr>
              <w:br/>
              <w:t>Московской обл. 15.04.2002</w:t>
            </w:r>
            <w:r w:rsidRPr="00943A5C">
              <w:rPr>
                <w:sz w:val="28"/>
                <w:szCs w:val="28"/>
              </w:rPr>
              <w:br/>
              <w:t>Адрес регистрации: 125373,</w:t>
            </w:r>
            <w:r w:rsidRPr="00943A5C">
              <w:rPr>
                <w:sz w:val="28"/>
                <w:szCs w:val="28"/>
              </w:rPr>
              <w:br/>
              <w:t>г. Москва, бул. Яна Райниса,</w:t>
            </w:r>
            <w:r w:rsidRPr="00943A5C">
              <w:rPr>
                <w:sz w:val="28"/>
                <w:szCs w:val="28"/>
              </w:rPr>
              <w:br/>
              <w:t>д. 24, корп. 2, кв. 474</w:t>
            </w:r>
          </w:p>
        </w:tc>
      </w:tr>
      <w:tr w:rsidR="00896119" w:rsidRPr="00943A5C" w14:paraId="5DA777A2" w14:textId="77777777" w:rsidTr="00943A5C">
        <w:tc>
          <w:tcPr>
            <w:tcW w:w="4290" w:type="dxa"/>
            <w:hideMark/>
          </w:tcPr>
          <w:p w14:paraId="0CBE1B22" w14:textId="77777777" w:rsidR="00896119" w:rsidRPr="00943A5C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43A5C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7423968E" w14:textId="77777777" w:rsidR="00896119" w:rsidRPr="00943A5C" w:rsidRDefault="001F1C5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_______________</w:t>
            </w:r>
            <w:r w:rsidR="004B3D95" w:rsidRPr="00943A5C">
              <w:rPr>
                <w:sz w:val="28"/>
                <w:szCs w:val="28"/>
              </w:rPr>
              <w:t xml:space="preserve"> А.В. Львов</w:t>
            </w:r>
          </w:p>
        </w:tc>
        <w:tc>
          <w:tcPr>
            <w:tcW w:w="4290" w:type="dxa"/>
            <w:hideMark/>
          </w:tcPr>
          <w:p w14:paraId="1453B010" w14:textId="77777777" w:rsidR="00896119" w:rsidRPr="00943A5C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  <w:p w14:paraId="69960DA2" w14:textId="77777777" w:rsidR="00896119" w:rsidRPr="00943A5C" w:rsidRDefault="001F1C5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______________</w:t>
            </w:r>
            <w:r w:rsidR="004B3D95" w:rsidRPr="00943A5C">
              <w:rPr>
                <w:sz w:val="28"/>
                <w:szCs w:val="28"/>
              </w:rPr>
              <w:t xml:space="preserve"> А.В. </w:t>
            </w:r>
            <w:proofErr w:type="spellStart"/>
            <w:r w:rsidR="004B3D95" w:rsidRPr="00943A5C">
              <w:rPr>
                <w:sz w:val="28"/>
                <w:szCs w:val="28"/>
              </w:rPr>
              <w:t>Лампочкин</w:t>
            </w:r>
            <w:proofErr w:type="spellEnd"/>
          </w:p>
          <w:p w14:paraId="3C95E60E" w14:textId="77777777" w:rsidR="00896119" w:rsidRPr="00943A5C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</w:tr>
    </w:tbl>
    <w:p w14:paraId="7CA565CD" w14:textId="77777777" w:rsidR="00896119" w:rsidRPr="00943A5C" w:rsidRDefault="00896119" w:rsidP="001F1C55">
      <w:pPr>
        <w:rPr>
          <w:vanish/>
          <w:sz w:val="28"/>
          <w:szCs w:val="28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1982"/>
        <w:gridCol w:w="190"/>
        <w:gridCol w:w="714"/>
        <w:gridCol w:w="426"/>
        <w:gridCol w:w="2126"/>
      </w:tblGrid>
      <w:tr w:rsidR="00896119" w:rsidRPr="00943A5C" w14:paraId="534C48F4" w14:textId="77777777" w:rsidTr="001F1C55">
        <w:tc>
          <w:tcPr>
            <w:tcW w:w="0" w:type="auto"/>
            <w:gridSpan w:val="2"/>
            <w:vAlign w:val="bottom"/>
            <w:hideMark/>
          </w:tcPr>
          <w:p w14:paraId="703F7583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Экземпляр соглашения получил</w:t>
            </w:r>
          </w:p>
        </w:tc>
        <w:tc>
          <w:tcPr>
            <w:tcW w:w="0" w:type="auto"/>
            <w:hideMark/>
          </w:tcPr>
          <w:p w14:paraId="4D8C0F29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0"/>
            </w:tcBorders>
            <w:hideMark/>
          </w:tcPr>
          <w:p w14:paraId="112E7961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14:paraId="3EF33DC7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  <w:hideMark/>
          </w:tcPr>
          <w:p w14:paraId="1495D655" w14:textId="77777777" w:rsidR="00896119" w:rsidRPr="00943A5C" w:rsidRDefault="004B3D95" w:rsidP="00716D54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 xml:space="preserve">А.В. </w:t>
            </w:r>
            <w:proofErr w:type="spellStart"/>
            <w:r w:rsidRPr="00943A5C">
              <w:rPr>
                <w:sz w:val="28"/>
                <w:szCs w:val="28"/>
              </w:rPr>
              <w:t>Лампочкин</w:t>
            </w:r>
            <w:proofErr w:type="spellEnd"/>
          </w:p>
        </w:tc>
      </w:tr>
      <w:tr w:rsidR="00896119" w:rsidRPr="00943A5C" w14:paraId="08BDBB86" w14:textId="77777777" w:rsidTr="001F1C55">
        <w:tc>
          <w:tcPr>
            <w:tcW w:w="0" w:type="auto"/>
            <w:vAlign w:val="center"/>
            <w:hideMark/>
          </w:tcPr>
          <w:p w14:paraId="30979CD2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67F882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B5735D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  <w:hideMark/>
          </w:tcPr>
          <w:p w14:paraId="7A176BFB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6F967B09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7AFAF609" w14:textId="77777777" w:rsidR="00896119" w:rsidRPr="00943A5C" w:rsidRDefault="004B3D95" w:rsidP="001F1C55">
            <w:pPr>
              <w:rPr>
                <w:sz w:val="28"/>
                <w:szCs w:val="28"/>
              </w:rPr>
            </w:pPr>
            <w:r w:rsidRPr="00943A5C">
              <w:rPr>
                <w:sz w:val="28"/>
                <w:szCs w:val="28"/>
              </w:rPr>
              <w:t> </w:t>
            </w:r>
          </w:p>
        </w:tc>
      </w:tr>
    </w:tbl>
    <w:p w14:paraId="71CFA7B8" w14:textId="77777777" w:rsidR="004B3D95" w:rsidRPr="00943A5C" w:rsidRDefault="004B3D95" w:rsidP="00716D54">
      <w:pPr>
        <w:pStyle w:val="a5"/>
        <w:spacing w:beforeAutospacing="0" w:afterAutospacing="0"/>
        <w:rPr>
          <w:sz w:val="28"/>
          <w:szCs w:val="28"/>
        </w:rPr>
      </w:pPr>
    </w:p>
    <w:sectPr w:rsidR="004B3D95" w:rsidRPr="00943A5C" w:rsidSect="00091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E30E" w14:textId="77777777" w:rsidR="00E817CC" w:rsidRDefault="00E817CC" w:rsidP="00BB1B77">
      <w:r>
        <w:separator/>
      </w:r>
    </w:p>
  </w:endnote>
  <w:endnote w:type="continuationSeparator" w:id="0">
    <w:p w14:paraId="5FBE97CB" w14:textId="77777777" w:rsidR="00E817CC" w:rsidRDefault="00E817CC" w:rsidP="00BB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1DF5" w14:textId="77777777" w:rsidR="00BB1B77" w:rsidRDefault="00BB1B7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CC0E" w14:textId="77777777" w:rsidR="00BB1B77" w:rsidRDefault="00BB1B7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BDF0" w14:textId="77777777" w:rsidR="00BB1B77" w:rsidRDefault="00BB1B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8967" w14:textId="77777777" w:rsidR="00E817CC" w:rsidRDefault="00E817CC" w:rsidP="00BB1B77">
      <w:r>
        <w:separator/>
      </w:r>
    </w:p>
  </w:footnote>
  <w:footnote w:type="continuationSeparator" w:id="0">
    <w:p w14:paraId="71A47FF3" w14:textId="77777777" w:rsidR="00E817CC" w:rsidRDefault="00E817CC" w:rsidP="00BB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1D90" w14:textId="77777777" w:rsidR="00BB1B77" w:rsidRDefault="00BB1B7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D3A8" w14:textId="77777777" w:rsidR="00BB1B77" w:rsidRDefault="00BB1B7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6054" w14:textId="77777777" w:rsidR="00BB1B77" w:rsidRDefault="00BB1B7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F"/>
    <w:rsid w:val="00054F53"/>
    <w:rsid w:val="00091ACF"/>
    <w:rsid w:val="000B4241"/>
    <w:rsid w:val="000F5BC0"/>
    <w:rsid w:val="001F1C55"/>
    <w:rsid w:val="003232B1"/>
    <w:rsid w:val="00483D5B"/>
    <w:rsid w:val="004B3D95"/>
    <w:rsid w:val="004E1D33"/>
    <w:rsid w:val="005B7A97"/>
    <w:rsid w:val="00716D54"/>
    <w:rsid w:val="007F0AD4"/>
    <w:rsid w:val="00896119"/>
    <w:rsid w:val="00943A5C"/>
    <w:rsid w:val="00AA3384"/>
    <w:rsid w:val="00BB1B77"/>
    <w:rsid w:val="00C512AA"/>
    <w:rsid w:val="00C810B5"/>
    <w:rsid w:val="00D33D7A"/>
    <w:rsid w:val="00D4431D"/>
    <w:rsid w:val="00D67461"/>
    <w:rsid w:val="00DC533F"/>
    <w:rsid w:val="00E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3D59"/>
  <w15:chartTrackingRefBased/>
  <w15:docId w15:val="{92779760-C7A2-476C-8932-90BB1E2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1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611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11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11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611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961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61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96119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89611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9611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9611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9611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961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9611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9611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9611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9611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9611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96119"/>
    <w:rPr>
      <w:color w:val="FF9900"/>
    </w:rPr>
  </w:style>
  <w:style w:type="character" w:customStyle="1" w:styleId="small">
    <w:name w:val="small"/>
    <w:rsid w:val="00896119"/>
    <w:rPr>
      <w:sz w:val="16"/>
      <w:szCs w:val="16"/>
    </w:rPr>
  </w:style>
  <w:style w:type="character" w:customStyle="1" w:styleId="fill">
    <w:name w:val="fill"/>
    <w:rsid w:val="00896119"/>
    <w:rPr>
      <w:b/>
      <w:bCs/>
      <w:i/>
      <w:iCs/>
      <w:color w:val="FF0000"/>
    </w:rPr>
  </w:style>
  <w:style w:type="character" w:customStyle="1" w:styleId="maggd">
    <w:name w:val="maggd"/>
    <w:rsid w:val="00896119"/>
    <w:rPr>
      <w:color w:val="006400"/>
    </w:rPr>
  </w:style>
  <w:style w:type="character" w:customStyle="1" w:styleId="magusn">
    <w:name w:val="magusn"/>
    <w:rsid w:val="00896119"/>
    <w:rPr>
      <w:color w:val="006666"/>
    </w:rPr>
  </w:style>
  <w:style w:type="character" w:customStyle="1" w:styleId="enp">
    <w:name w:val="enp"/>
    <w:rsid w:val="00896119"/>
    <w:rPr>
      <w:color w:val="3C7828"/>
    </w:rPr>
  </w:style>
  <w:style w:type="character" w:customStyle="1" w:styleId="kdkss">
    <w:name w:val="kdkss"/>
    <w:rsid w:val="00896119"/>
    <w:rPr>
      <w:color w:val="BE780A"/>
    </w:rPr>
  </w:style>
  <w:style w:type="character" w:customStyle="1" w:styleId="actel">
    <w:name w:val="actel"/>
    <w:rsid w:val="00896119"/>
    <w:rPr>
      <w:color w:val="E36C0A"/>
    </w:rPr>
  </w:style>
  <w:style w:type="character" w:styleId="a6">
    <w:name w:val="annotation reference"/>
    <w:uiPriority w:val="99"/>
    <w:semiHidden/>
    <w:unhideWhenUsed/>
    <w:rsid w:val="00091A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AC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91AC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AC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91AC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1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91AC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91A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DC533F"/>
  </w:style>
  <w:style w:type="character" w:styleId="ad">
    <w:name w:val="Placeholder Text"/>
    <w:uiPriority w:val="99"/>
    <w:semiHidden/>
    <w:rsid w:val="00DC533F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B1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B1B7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B1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B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PresentationFormat>czqyrs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договору. Срочный трудовой договор признан бессрочным</vt:lpstr>
    </vt:vector>
  </TitlesOfParts>
  <Manager/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договору. Срочный трудовой договор признан бессрочным</dc:title>
  <dc:subject>Образец дополнительного соглашения к трудовому договору. Срочный трудовой договор признан бессрочным</dc:subject>
  <cp:keywords/>
  <dc:description>Образец дополнительного соглашения к трудовому договору. Срочный трудовой договор признан бессрочным</dc:description>
  <cp:lastModifiedBy>Sergey  Eremeev</cp:lastModifiedBy>
  <cp:revision>7</cp:revision>
  <cp:lastPrinted>2021-01-27T13:07:00Z</cp:lastPrinted>
  <dcterms:created xsi:type="dcterms:W3CDTF">2021-01-27T13:06:00Z</dcterms:created>
  <dcterms:modified xsi:type="dcterms:W3CDTF">2021-01-27T13:08:00Z</dcterms:modified>
  <cp:category/>
</cp:coreProperties>
</file>